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7C83E" w14:textId="77777777" w:rsidR="00686A3F" w:rsidRDefault="00686A3F" w:rsidP="00BD69AA">
      <w:pPr>
        <w:spacing w:after="0" w:line="240" w:lineRule="auto"/>
        <w:ind w:firstLine="426"/>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24945FDE" wp14:editId="6B2E91C0">
            <wp:extent cx="572770" cy="67056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 cy="670560"/>
                    </a:xfrm>
                    <a:prstGeom prst="rect">
                      <a:avLst/>
                    </a:prstGeom>
                    <a:noFill/>
                  </pic:spPr>
                </pic:pic>
              </a:graphicData>
            </a:graphic>
          </wp:inline>
        </w:drawing>
      </w:r>
    </w:p>
    <w:p w14:paraId="0F59E7F0" w14:textId="77777777" w:rsidR="00686A3F" w:rsidRDefault="00686A3F" w:rsidP="00686A3F">
      <w:pPr>
        <w:spacing w:after="0" w:line="240" w:lineRule="auto"/>
        <w:rPr>
          <w:rFonts w:ascii="Times New Roman" w:hAnsi="Times New Roman" w:cs="Times New Roman"/>
          <w:sz w:val="24"/>
          <w:szCs w:val="24"/>
        </w:rPr>
      </w:pPr>
    </w:p>
    <w:p w14:paraId="0723ADDE" w14:textId="77777777" w:rsidR="00686A3F" w:rsidRPr="00AB1838" w:rsidRDefault="00686A3F" w:rsidP="00C769B8">
      <w:pPr>
        <w:spacing w:after="0" w:line="240" w:lineRule="auto"/>
        <w:jc w:val="center"/>
        <w:rPr>
          <w:rFonts w:ascii="Times New Roman" w:hAnsi="Times New Roman" w:cs="Times New Roman"/>
          <w:b/>
          <w:sz w:val="24"/>
          <w:szCs w:val="24"/>
        </w:rPr>
      </w:pPr>
      <w:r w:rsidRPr="00AB1838">
        <w:rPr>
          <w:rFonts w:ascii="Times New Roman" w:hAnsi="Times New Roman" w:cs="Times New Roman"/>
          <w:b/>
          <w:sz w:val="24"/>
          <w:szCs w:val="24"/>
        </w:rPr>
        <w:t>NERINGOS SAVIVALDYBĖS MERAS</w:t>
      </w:r>
    </w:p>
    <w:p w14:paraId="7ED1E2A7" w14:textId="77777777" w:rsidR="009A36DA" w:rsidRPr="00AB1838" w:rsidRDefault="009A36DA" w:rsidP="00EE21B8">
      <w:pPr>
        <w:spacing w:after="0" w:line="240" w:lineRule="auto"/>
        <w:jc w:val="center"/>
        <w:rPr>
          <w:rFonts w:ascii="Times New Roman" w:hAnsi="Times New Roman" w:cs="Times New Roman"/>
          <w:b/>
          <w:sz w:val="24"/>
          <w:szCs w:val="24"/>
        </w:rPr>
      </w:pPr>
    </w:p>
    <w:p w14:paraId="54F12C09" w14:textId="77777777" w:rsidR="00686A3F" w:rsidRPr="00AB1838" w:rsidRDefault="00686A3F" w:rsidP="00EE21B8">
      <w:pPr>
        <w:spacing w:after="0" w:line="240" w:lineRule="auto"/>
        <w:jc w:val="center"/>
        <w:rPr>
          <w:rFonts w:ascii="Times New Roman" w:hAnsi="Times New Roman" w:cs="Times New Roman"/>
          <w:b/>
          <w:sz w:val="24"/>
          <w:szCs w:val="24"/>
        </w:rPr>
      </w:pPr>
      <w:r w:rsidRPr="00AB1838">
        <w:rPr>
          <w:rFonts w:ascii="Times New Roman" w:hAnsi="Times New Roman" w:cs="Times New Roman"/>
          <w:b/>
          <w:sz w:val="24"/>
          <w:szCs w:val="24"/>
        </w:rPr>
        <w:t>POTVARKIS</w:t>
      </w:r>
    </w:p>
    <w:p w14:paraId="4333296A" w14:textId="77777777" w:rsidR="00686A3F" w:rsidRPr="00AB1838" w:rsidRDefault="00686A3F" w:rsidP="00EE21B8">
      <w:pPr>
        <w:spacing w:after="0" w:line="240" w:lineRule="auto"/>
        <w:jc w:val="center"/>
        <w:rPr>
          <w:rFonts w:ascii="Times New Roman" w:hAnsi="Times New Roman" w:cs="Times New Roman"/>
          <w:b/>
          <w:sz w:val="24"/>
          <w:szCs w:val="24"/>
        </w:rPr>
      </w:pPr>
      <w:r w:rsidRPr="00AB1838">
        <w:rPr>
          <w:rFonts w:ascii="Times New Roman" w:hAnsi="Times New Roman" w:cs="Times New Roman"/>
          <w:b/>
          <w:sz w:val="24"/>
          <w:szCs w:val="24"/>
        </w:rPr>
        <w:t xml:space="preserve">DĖL NERINGOS SAVIVALDYBĖS TARYBOS POSĖDŽIO NR. </w:t>
      </w:r>
      <w:r w:rsidR="00BB7ED7">
        <w:rPr>
          <w:rFonts w:ascii="Times New Roman" w:hAnsi="Times New Roman" w:cs="Times New Roman"/>
          <w:b/>
          <w:sz w:val="24"/>
          <w:szCs w:val="24"/>
        </w:rPr>
        <w:t>2</w:t>
      </w:r>
      <w:r w:rsidR="00EE21B8" w:rsidRPr="00AB1838">
        <w:rPr>
          <w:rFonts w:ascii="Times New Roman" w:hAnsi="Times New Roman" w:cs="Times New Roman"/>
          <w:b/>
          <w:sz w:val="24"/>
          <w:szCs w:val="24"/>
        </w:rPr>
        <w:t xml:space="preserve"> </w:t>
      </w:r>
      <w:r w:rsidRPr="00AB1838">
        <w:rPr>
          <w:rFonts w:ascii="Times New Roman" w:hAnsi="Times New Roman" w:cs="Times New Roman"/>
          <w:b/>
          <w:sz w:val="24"/>
          <w:szCs w:val="24"/>
        </w:rPr>
        <w:t xml:space="preserve">SUŠAUKIMO IR </w:t>
      </w:r>
      <w:r w:rsidR="00CA4E8C" w:rsidRPr="00AB1838">
        <w:rPr>
          <w:rFonts w:ascii="Times New Roman" w:hAnsi="Times New Roman" w:cs="Times New Roman"/>
          <w:b/>
          <w:sz w:val="24"/>
          <w:szCs w:val="24"/>
        </w:rPr>
        <w:t>KLAUSIMŲ TEIKIMO SVARSTYMUI</w:t>
      </w:r>
    </w:p>
    <w:p w14:paraId="1CC8A0AD" w14:textId="77777777" w:rsidR="00686A3F" w:rsidRPr="00AB1838" w:rsidRDefault="00686A3F" w:rsidP="00EE21B8">
      <w:pPr>
        <w:spacing w:after="0" w:line="240" w:lineRule="auto"/>
        <w:jc w:val="center"/>
        <w:rPr>
          <w:rFonts w:ascii="Times New Roman" w:hAnsi="Times New Roman" w:cs="Times New Roman"/>
          <w:sz w:val="24"/>
          <w:szCs w:val="24"/>
        </w:rPr>
      </w:pPr>
    </w:p>
    <w:p w14:paraId="57C8C62B" w14:textId="77777777" w:rsidR="0058585A" w:rsidRDefault="0099765E" w:rsidP="00EE21B8">
      <w:pPr>
        <w:spacing w:after="0" w:line="240" w:lineRule="auto"/>
        <w:jc w:val="center"/>
        <w:rPr>
          <w:rFonts w:ascii="Times New Roman" w:hAnsi="Times New Roman" w:cs="Times New Roman"/>
          <w:sz w:val="24"/>
          <w:szCs w:val="24"/>
        </w:rPr>
      </w:pPr>
      <w:r w:rsidRPr="00AB1838">
        <w:rPr>
          <w:rFonts w:ascii="Times New Roman" w:hAnsi="Times New Roman" w:cs="Times New Roman"/>
          <w:sz w:val="24"/>
          <w:szCs w:val="24"/>
        </w:rPr>
        <w:t>202</w:t>
      </w:r>
      <w:r w:rsidR="00E40331">
        <w:rPr>
          <w:rFonts w:ascii="Times New Roman" w:hAnsi="Times New Roman" w:cs="Times New Roman"/>
          <w:sz w:val="24"/>
          <w:szCs w:val="24"/>
        </w:rPr>
        <w:t>1</w:t>
      </w:r>
      <w:r w:rsidRPr="00AB1838">
        <w:rPr>
          <w:rFonts w:ascii="Times New Roman" w:hAnsi="Times New Roman" w:cs="Times New Roman"/>
          <w:sz w:val="24"/>
          <w:szCs w:val="24"/>
        </w:rPr>
        <w:t xml:space="preserve"> </w:t>
      </w:r>
      <w:r w:rsidR="00686A3F" w:rsidRPr="00AB1838">
        <w:rPr>
          <w:rFonts w:ascii="Times New Roman" w:hAnsi="Times New Roman" w:cs="Times New Roman"/>
          <w:sz w:val="24"/>
          <w:szCs w:val="24"/>
        </w:rPr>
        <w:t>m</w:t>
      </w:r>
      <w:r w:rsidR="00832337" w:rsidRPr="00AB1838">
        <w:rPr>
          <w:rFonts w:ascii="Times New Roman" w:hAnsi="Times New Roman" w:cs="Times New Roman"/>
          <w:sz w:val="24"/>
          <w:szCs w:val="24"/>
        </w:rPr>
        <w:t xml:space="preserve">. </w:t>
      </w:r>
      <w:r w:rsidR="00BB7ED7">
        <w:rPr>
          <w:rFonts w:ascii="Times New Roman" w:hAnsi="Times New Roman" w:cs="Times New Roman"/>
          <w:sz w:val="24"/>
          <w:szCs w:val="24"/>
        </w:rPr>
        <w:t>vasario 18</w:t>
      </w:r>
      <w:r w:rsidR="00CB27E4" w:rsidRPr="00AB1838">
        <w:rPr>
          <w:rFonts w:ascii="Times New Roman" w:hAnsi="Times New Roman" w:cs="Times New Roman"/>
          <w:sz w:val="24"/>
          <w:szCs w:val="24"/>
        </w:rPr>
        <w:t xml:space="preserve"> </w:t>
      </w:r>
      <w:r w:rsidR="00686A3F" w:rsidRPr="00AB1838">
        <w:rPr>
          <w:rFonts w:ascii="Times New Roman" w:hAnsi="Times New Roman" w:cs="Times New Roman"/>
          <w:sz w:val="24"/>
          <w:szCs w:val="24"/>
        </w:rPr>
        <w:t>d. Nr. V10-</w:t>
      </w:r>
      <w:r w:rsidR="0069612C">
        <w:rPr>
          <w:rFonts w:ascii="Times New Roman" w:hAnsi="Times New Roman" w:cs="Times New Roman"/>
          <w:sz w:val="24"/>
          <w:szCs w:val="24"/>
        </w:rPr>
        <w:t>4</w:t>
      </w:r>
    </w:p>
    <w:p w14:paraId="4C6737BD" w14:textId="77777777" w:rsidR="00686A3F" w:rsidRPr="00AB1838" w:rsidRDefault="00686A3F" w:rsidP="00EE21B8">
      <w:pPr>
        <w:spacing w:after="0" w:line="240" w:lineRule="auto"/>
        <w:jc w:val="center"/>
        <w:rPr>
          <w:rFonts w:ascii="Times New Roman" w:hAnsi="Times New Roman" w:cs="Times New Roman"/>
          <w:sz w:val="24"/>
          <w:szCs w:val="24"/>
        </w:rPr>
      </w:pPr>
      <w:r w:rsidRPr="00AB1838">
        <w:rPr>
          <w:rFonts w:ascii="Times New Roman" w:hAnsi="Times New Roman" w:cs="Times New Roman"/>
          <w:sz w:val="24"/>
          <w:szCs w:val="24"/>
        </w:rPr>
        <w:t>Neringa</w:t>
      </w:r>
    </w:p>
    <w:p w14:paraId="2ED21884" w14:textId="77777777" w:rsidR="00686A3F" w:rsidRPr="00AB1838" w:rsidRDefault="00686A3F" w:rsidP="00EE21B8">
      <w:pPr>
        <w:spacing w:after="0" w:line="240" w:lineRule="auto"/>
        <w:jc w:val="center"/>
        <w:rPr>
          <w:rFonts w:ascii="Times New Roman" w:hAnsi="Times New Roman" w:cs="Times New Roman"/>
          <w:sz w:val="24"/>
          <w:szCs w:val="24"/>
        </w:rPr>
      </w:pPr>
    </w:p>
    <w:p w14:paraId="4D034509" w14:textId="2702FE39" w:rsidR="00686A3F" w:rsidRPr="0058585A" w:rsidRDefault="0058585A" w:rsidP="00A575ED">
      <w:pPr>
        <w:spacing w:after="0" w:line="240" w:lineRule="auto"/>
        <w:ind w:firstLine="567"/>
        <w:jc w:val="both"/>
        <w:rPr>
          <w:rFonts w:ascii="Times New Roman" w:hAnsi="Times New Roman" w:cs="Times New Roman"/>
          <w:sz w:val="24"/>
          <w:szCs w:val="24"/>
        </w:rPr>
      </w:pPr>
      <w:r w:rsidRPr="0058585A">
        <w:rPr>
          <w:rFonts w:ascii="Times New Roman" w:hAnsi="Times New Roman" w:cs="Times New Roman"/>
          <w:sz w:val="24"/>
          <w:szCs w:val="24"/>
        </w:rPr>
        <w:t xml:space="preserve">Vadovaudamasis Lietuvos Respublikos vietos savivaldos įstatymo 13 straipsnio </w:t>
      </w:r>
      <w:r w:rsidRPr="0058585A">
        <w:rPr>
          <w:rFonts w:ascii="Times New Roman" w:hAnsi="Times New Roman" w:cs="Times New Roman"/>
          <w:color w:val="000000"/>
          <w:sz w:val="24"/>
          <w:szCs w:val="24"/>
          <w:shd w:val="clear" w:color="auto" w:fill="FFFFFF"/>
        </w:rPr>
        <w:t>11</w:t>
      </w:r>
      <w:r w:rsidR="00D21599">
        <w:rPr>
          <w:rFonts w:ascii="Times New Roman" w:hAnsi="Times New Roman" w:cs="Times New Roman"/>
          <w:color w:val="000000"/>
          <w:sz w:val="24"/>
          <w:szCs w:val="24"/>
          <w:shd w:val="clear" w:color="auto" w:fill="FFFFFF"/>
          <w:vertAlign w:val="superscript"/>
        </w:rPr>
        <w:t>1 </w:t>
      </w:r>
      <w:r w:rsidRPr="0058585A">
        <w:rPr>
          <w:rFonts w:ascii="Times New Roman" w:hAnsi="Times New Roman" w:cs="Times New Roman"/>
          <w:sz w:val="24"/>
          <w:szCs w:val="24"/>
        </w:rPr>
        <w:t>dalimi, 20</w:t>
      </w:r>
      <w:r w:rsidR="00B16495">
        <w:rPr>
          <w:rFonts w:ascii="Times New Roman" w:hAnsi="Times New Roman" w:cs="Times New Roman"/>
          <w:sz w:val="24"/>
          <w:szCs w:val="24"/>
        </w:rPr>
        <w:t> </w:t>
      </w:r>
      <w:r w:rsidRPr="0058585A">
        <w:rPr>
          <w:rFonts w:ascii="Times New Roman" w:hAnsi="Times New Roman" w:cs="Times New Roman"/>
          <w:sz w:val="24"/>
          <w:szCs w:val="24"/>
        </w:rPr>
        <w:t>straipsnio 2 dalies 1 punktu</w:t>
      </w:r>
      <w:r w:rsidR="00686A3F" w:rsidRPr="0058585A">
        <w:rPr>
          <w:rFonts w:ascii="Times New Roman" w:hAnsi="Times New Roman" w:cs="Times New Roman"/>
          <w:sz w:val="24"/>
          <w:szCs w:val="24"/>
        </w:rPr>
        <w:t>:</w:t>
      </w:r>
    </w:p>
    <w:p w14:paraId="117C563F" w14:textId="77777777" w:rsidR="00686A3F" w:rsidRPr="00ED186C" w:rsidRDefault="00686A3F" w:rsidP="00ED186C">
      <w:pPr>
        <w:pStyle w:val="Sraopastraipa"/>
        <w:numPr>
          <w:ilvl w:val="0"/>
          <w:numId w:val="41"/>
        </w:numPr>
        <w:tabs>
          <w:tab w:val="left" w:pos="284"/>
          <w:tab w:val="left" w:pos="709"/>
          <w:tab w:val="left" w:pos="851"/>
        </w:tabs>
        <w:spacing w:after="0" w:line="240" w:lineRule="auto"/>
        <w:jc w:val="both"/>
        <w:rPr>
          <w:rFonts w:ascii="Times New Roman" w:hAnsi="Times New Roman" w:cs="Times New Roman"/>
          <w:sz w:val="24"/>
          <w:szCs w:val="24"/>
        </w:rPr>
      </w:pPr>
      <w:r w:rsidRPr="00ED186C">
        <w:rPr>
          <w:rFonts w:ascii="Times New Roman" w:hAnsi="Times New Roman" w:cs="Times New Roman"/>
          <w:spacing w:val="60"/>
          <w:sz w:val="24"/>
          <w:szCs w:val="24"/>
        </w:rPr>
        <w:t>Šaukiu</w:t>
      </w:r>
      <w:r w:rsidRPr="00ED186C">
        <w:rPr>
          <w:rFonts w:ascii="Times New Roman" w:hAnsi="Times New Roman" w:cs="Times New Roman"/>
          <w:sz w:val="24"/>
          <w:szCs w:val="24"/>
        </w:rPr>
        <w:t xml:space="preserve"> </w:t>
      </w:r>
      <w:r w:rsidR="0099765E" w:rsidRPr="00ED186C">
        <w:rPr>
          <w:rFonts w:ascii="Times New Roman" w:hAnsi="Times New Roman" w:cs="Times New Roman"/>
          <w:sz w:val="24"/>
          <w:szCs w:val="24"/>
        </w:rPr>
        <w:t>202</w:t>
      </w:r>
      <w:r w:rsidR="00D2179A" w:rsidRPr="00ED186C">
        <w:rPr>
          <w:rFonts w:ascii="Times New Roman" w:hAnsi="Times New Roman" w:cs="Times New Roman"/>
          <w:sz w:val="24"/>
          <w:szCs w:val="24"/>
        </w:rPr>
        <w:t>1</w:t>
      </w:r>
      <w:r w:rsidR="0099765E" w:rsidRPr="00ED186C">
        <w:rPr>
          <w:rFonts w:ascii="Times New Roman" w:hAnsi="Times New Roman" w:cs="Times New Roman"/>
          <w:sz w:val="24"/>
          <w:szCs w:val="24"/>
        </w:rPr>
        <w:t xml:space="preserve"> </w:t>
      </w:r>
      <w:r w:rsidRPr="00ED186C">
        <w:rPr>
          <w:rFonts w:ascii="Times New Roman" w:hAnsi="Times New Roman" w:cs="Times New Roman"/>
          <w:sz w:val="24"/>
          <w:szCs w:val="24"/>
        </w:rPr>
        <w:t>m</w:t>
      </w:r>
      <w:r w:rsidR="000E0955" w:rsidRPr="00ED186C">
        <w:rPr>
          <w:rFonts w:ascii="Times New Roman" w:hAnsi="Times New Roman" w:cs="Times New Roman"/>
          <w:sz w:val="24"/>
          <w:szCs w:val="24"/>
        </w:rPr>
        <w:t xml:space="preserve">. </w:t>
      </w:r>
      <w:r w:rsidR="00BB7ED7" w:rsidRPr="00ED186C">
        <w:rPr>
          <w:rFonts w:ascii="Times New Roman" w:hAnsi="Times New Roman" w:cs="Times New Roman"/>
          <w:sz w:val="24"/>
          <w:szCs w:val="24"/>
        </w:rPr>
        <w:t xml:space="preserve">vasario </w:t>
      </w:r>
      <w:r w:rsidR="00D2179A" w:rsidRPr="00ED186C">
        <w:rPr>
          <w:rFonts w:ascii="Times New Roman" w:hAnsi="Times New Roman" w:cs="Times New Roman"/>
          <w:sz w:val="24"/>
          <w:szCs w:val="24"/>
        </w:rPr>
        <w:t>2</w:t>
      </w:r>
      <w:r w:rsidR="00BB7ED7" w:rsidRPr="00ED186C">
        <w:rPr>
          <w:rFonts w:ascii="Times New Roman" w:hAnsi="Times New Roman" w:cs="Times New Roman"/>
          <w:sz w:val="24"/>
          <w:szCs w:val="24"/>
        </w:rPr>
        <w:t>5</w:t>
      </w:r>
      <w:r w:rsidR="009229F4" w:rsidRPr="00ED186C">
        <w:rPr>
          <w:rFonts w:ascii="Times New Roman" w:hAnsi="Times New Roman" w:cs="Times New Roman"/>
          <w:sz w:val="24"/>
          <w:szCs w:val="24"/>
        </w:rPr>
        <w:t xml:space="preserve"> </w:t>
      </w:r>
      <w:r w:rsidRPr="00ED186C">
        <w:rPr>
          <w:rFonts w:ascii="Times New Roman" w:hAnsi="Times New Roman" w:cs="Times New Roman"/>
          <w:sz w:val="24"/>
          <w:szCs w:val="24"/>
        </w:rPr>
        <w:t>d.</w:t>
      </w:r>
      <w:r w:rsidR="002214AA" w:rsidRPr="00ED186C">
        <w:rPr>
          <w:rFonts w:ascii="Times New Roman" w:hAnsi="Times New Roman" w:cs="Times New Roman"/>
          <w:sz w:val="24"/>
          <w:szCs w:val="24"/>
        </w:rPr>
        <w:t xml:space="preserve"> </w:t>
      </w:r>
      <w:r w:rsidR="00950F08" w:rsidRPr="00ED186C">
        <w:rPr>
          <w:rFonts w:ascii="Times New Roman" w:hAnsi="Times New Roman" w:cs="Times New Roman"/>
          <w:sz w:val="24"/>
          <w:szCs w:val="24"/>
        </w:rPr>
        <w:t>14</w:t>
      </w:r>
      <w:r w:rsidRPr="00ED186C">
        <w:rPr>
          <w:rFonts w:ascii="Times New Roman" w:hAnsi="Times New Roman" w:cs="Times New Roman"/>
          <w:sz w:val="24"/>
          <w:szCs w:val="24"/>
        </w:rPr>
        <w:t>.00 val. Neringos savivaldybės tarybos posėdį Nr.</w:t>
      </w:r>
      <w:r w:rsidR="006F7396" w:rsidRPr="00ED186C">
        <w:rPr>
          <w:rFonts w:ascii="Times New Roman" w:hAnsi="Times New Roman" w:cs="Times New Roman"/>
          <w:sz w:val="24"/>
          <w:szCs w:val="24"/>
        </w:rPr>
        <w:t xml:space="preserve"> </w:t>
      </w:r>
      <w:r w:rsidR="00BB7ED7" w:rsidRPr="00ED186C">
        <w:rPr>
          <w:rFonts w:ascii="Times New Roman" w:hAnsi="Times New Roman" w:cs="Times New Roman"/>
          <w:sz w:val="24"/>
          <w:szCs w:val="24"/>
        </w:rPr>
        <w:t>2.</w:t>
      </w:r>
    </w:p>
    <w:p w14:paraId="6A05588B" w14:textId="77777777" w:rsidR="0058585A" w:rsidRPr="0058585A" w:rsidRDefault="0058585A" w:rsidP="0058585A">
      <w:pPr>
        <w:spacing w:after="0" w:line="240" w:lineRule="auto"/>
        <w:jc w:val="both"/>
        <w:rPr>
          <w:rFonts w:ascii="Times New Roman" w:hAnsi="Times New Roman" w:cs="Times New Roman"/>
          <w:sz w:val="24"/>
          <w:szCs w:val="24"/>
        </w:rPr>
      </w:pPr>
      <w:r w:rsidRPr="0058585A">
        <w:rPr>
          <w:rFonts w:ascii="Times New Roman" w:hAnsi="Times New Roman" w:cs="Times New Roman"/>
          <w:sz w:val="24"/>
          <w:szCs w:val="24"/>
        </w:rPr>
        <w:t>Posėdis vyks nuotoliniu būdu realiuoju laiku elektroninių ryšių priemonėmis.</w:t>
      </w:r>
    </w:p>
    <w:p w14:paraId="6A22CC65" w14:textId="77777777" w:rsidR="00A575ED" w:rsidRPr="00ED186C" w:rsidRDefault="00686A3F" w:rsidP="00ED186C">
      <w:pPr>
        <w:pStyle w:val="Sraopastraipa"/>
        <w:widowControl w:val="0"/>
        <w:numPr>
          <w:ilvl w:val="0"/>
          <w:numId w:val="41"/>
        </w:numPr>
        <w:shd w:val="clear" w:color="auto" w:fill="FFFFFF"/>
        <w:tabs>
          <w:tab w:val="left" w:pos="284"/>
          <w:tab w:val="left" w:pos="709"/>
          <w:tab w:val="left" w:pos="851"/>
        </w:tabs>
        <w:autoSpaceDE w:val="0"/>
        <w:autoSpaceDN w:val="0"/>
        <w:adjustRightInd w:val="0"/>
        <w:spacing w:after="0" w:line="240" w:lineRule="auto"/>
        <w:ind w:right="-22"/>
        <w:jc w:val="both"/>
        <w:rPr>
          <w:rFonts w:ascii="Times New Roman" w:hAnsi="Times New Roman" w:cs="Times New Roman"/>
          <w:bCs/>
          <w:sz w:val="24"/>
          <w:szCs w:val="24"/>
        </w:rPr>
      </w:pPr>
      <w:r w:rsidRPr="00ED186C">
        <w:rPr>
          <w:rFonts w:ascii="Times New Roman" w:hAnsi="Times New Roman" w:cs="Times New Roman"/>
          <w:spacing w:val="60"/>
          <w:sz w:val="24"/>
          <w:szCs w:val="24"/>
        </w:rPr>
        <w:t>Teikiu</w:t>
      </w:r>
      <w:r w:rsidRPr="00ED186C">
        <w:rPr>
          <w:rFonts w:ascii="Times New Roman" w:hAnsi="Times New Roman" w:cs="Times New Roman"/>
          <w:sz w:val="24"/>
          <w:szCs w:val="24"/>
        </w:rPr>
        <w:t xml:space="preserve"> svarstyti </w:t>
      </w:r>
      <w:r w:rsidR="0099765E" w:rsidRPr="00ED186C">
        <w:rPr>
          <w:rFonts w:ascii="Times New Roman" w:hAnsi="Times New Roman" w:cs="Times New Roman"/>
          <w:bCs/>
          <w:sz w:val="24"/>
          <w:szCs w:val="24"/>
        </w:rPr>
        <w:t>202</w:t>
      </w:r>
      <w:r w:rsidR="00D2179A" w:rsidRPr="00ED186C">
        <w:rPr>
          <w:rFonts w:ascii="Times New Roman" w:hAnsi="Times New Roman" w:cs="Times New Roman"/>
          <w:bCs/>
          <w:sz w:val="24"/>
          <w:szCs w:val="24"/>
        </w:rPr>
        <w:t>1</w:t>
      </w:r>
      <w:r w:rsidR="0099765E" w:rsidRPr="00ED186C">
        <w:rPr>
          <w:rFonts w:ascii="Times New Roman" w:hAnsi="Times New Roman" w:cs="Times New Roman"/>
          <w:bCs/>
          <w:sz w:val="24"/>
          <w:szCs w:val="24"/>
        </w:rPr>
        <w:t xml:space="preserve"> </w:t>
      </w:r>
      <w:r w:rsidR="00CA4E8C" w:rsidRPr="00ED186C">
        <w:rPr>
          <w:rFonts w:ascii="Times New Roman" w:hAnsi="Times New Roman" w:cs="Times New Roman"/>
          <w:bCs/>
          <w:sz w:val="24"/>
          <w:szCs w:val="24"/>
        </w:rPr>
        <w:t xml:space="preserve">m. </w:t>
      </w:r>
      <w:r w:rsidR="00BB7ED7" w:rsidRPr="00ED186C">
        <w:rPr>
          <w:rFonts w:ascii="Times New Roman" w:hAnsi="Times New Roman" w:cs="Times New Roman"/>
          <w:sz w:val="24"/>
          <w:szCs w:val="24"/>
        </w:rPr>
        <w:t xml:space="preserve">vasario 25 </w:t>
      </w:r>
      <w:r w:rsidR="0058585A" w:rsidRPr="00ED186C">
        <w:rPr>
          <w:rFonts w:ascii="Times New Roman" w:hAnsi="Times New Roman" w:cs="Times New Roman"/>
          <w:sz w:val="24"/>
          <w:szCs w:val="24"/>
        </w:rPr>
        <w:t xml:space="preserve"> d. </w:t>
      </w:r>
      <w:r w:rsidR="00CA4E8C" w:rsidRPr="00ED186C">
        <w:rPr>
          <w:rFonts w:ascii="Times New Roman" w:hAnsi="Times New Roman" w:cs="Times New Roman"/>
          <w:bCs/>
          <w:sz w:val="24"/>
          <w:szCs w:val="24"/>
        </w:rPr>
        <w:t>Neringos savivaldybės tarybos posėdyje</w:t>
      </w:r>
      <w:r w:rsidR="00CA4E8C" w:rsidRPr="00ED186C">
        <w:rPr>
          <w:rFonts w:ascii="Times New Roman" w:hAnsi="Times New Roman" w:cs="Times New Roman"/>
          <w:sz w:val="24"/>
          <w:szCs w:val="24"/>
        </w:rPr>
        <w:t xml:space="preserve"> </w:t>
      </w:r>
      <w:r w:rsidRPr="00ED186C">
        <w:rPr>
          <w:rFonts w:ascii="Times New Roman" w:hAnsi="Times New Roman" w:cs="Times New Roman"/>
          <w:sz w:val="24"/>
          <w:szCs w:val="24"/>
        </w:rPr>
        <w:t>šiuos klausimus:</w:t>
      </w:r>
    </w:p>
    <w:p w14:paraId="54084137" w14:textId="38DF9125" w:rsidR="00BD7AA5" w:rsidRPr="00A575ED" w:rsidRDefault="00E40331" w:rsidP="00ED186C">
      <w:pPr>
        <w:widowControl w:val="0"/>
        <w:shd w:val="clear" w:color="auto" w:fill="FFFFFF"/>
        <w:tabs>
          <w:tab w:val="left" w:pos="284"/>
          <w:tab w:val="left" w:pos="709"/>
          <w:tab w:val="left" w:pos="851"/>
        </w:tabs>
        <w:autoSpaceDE w:val="0"/>
        <w:autoSpaceDN w:val="0"/>
        <w:adjustRightInd w:val="0"/>
        <w:spacing w:after="0" w:line="240" w:lineRule="auto"/>
        <w:ind w:right="-22" w:firstLine="142"/>
        <w:jc w:val="both"/>
        <w:rPr>
          <w:rFonts w:ascii="Times New Roman" w:hAnsi="Times New Roman" w:cs="Times New Roman"/>
          <w:bCs/>
          <w:sz w:val="24"/>
          <w:szCs w:val="24"/>
        </w:rPr>
      </w:pPr>
      <w:r w:rsidRPr="00A575ED">
        <w:rPr>
          <w:rFonts w:ascii="Times New Roman" w:hAnsi="Times New Roman" w:cs="Times New Roman"/>
          <w:bCs/>
          <w:sz w:val="24"/>
          <w:szCs w:val="24"/>
        </w:rPr>
        <w:tab/>
      </w:r>
      <w:r w:rsidR="00184580" w:rsidRPr="00A575ED">
        <w:rPr>
          <w:rFonts w:ascii="Times New Roman" w:hAnsi="Times New Roman" w:cs="Times New Roman"/>
          <w:bCs/>
          <w:sz w:val="24"/>
          <w:szCs w:val="24"/>
        </w:rPr>
        <w:t xml:space="preserve">2.1. </w:t>
      </w:r>
      <w:r w:rsidR="00BD7AA5" w:rsidRPr="00A575ED">
        <w:rPr>
          <w:rFonts w:ascii="Times New Roman" w:hAnsi="Times New Roman" w:cs="Times New Roman"/>
          <w:bCs/>
          <w:sz w:val="24"/>
          <w:szCs w:val="24"/>
        </w:rPr>
        <w:t xml:space="preserve">Dėl </w:t>
      </w:r>
      <w:r w:rsidR="00D2179A" w:rsidRPr="00A575ED">
        <w:rPr>
          <w:rFonts w:ascii="Times New Roman" w:hAnsi="Times New Roman" w:cs="Times New Roman"/>
          <w:bCs/>
          <w:sz w:val="24"/>
          <w:szCs w:val="24"/>
        </w:rPr>
        <w:t xml:space="preserve">2021 m. </w:t>
      </w:r>
      <w:r w:rsidR="00BB7ED7" w:rsidRPr="00A575ED">
        <w:rPr>
          <w:rFonts w:ascii="Times New Roman" w:hAnsi="Times New Roman" w:cs="Times New Roman"/>
          <w:sz w:val="24"/>
          <w:szCs w:val="24"/>
        </w:rPr>
        <w:t xml:space="preserve">vasario 25 </w:t>
      </w:r>
      <w:r w:rsidR="0058585A" w:rsidRPr="00A575ED">
        <w:rPr>
          <w:rFonts w:ascii="Times New Roman" w:hAnsi="Times New Roman" w:cs="Times New Roman"/>
          <w:sz w:val="24"/>
          <w:szCs w:val="24"/>
        </w:rPr>
        <w:t>d.</w:t>
      </w:r>
      <w:r w:rsidR="00BD7AA5" w:rsidRPr="00A575ED">
        <w:rPr>
          <w:rFonts w:ascii="Times New Roman" w:hAnsi="Times New Roman" w:cs="Times New Roman"/>
          <w:bCs/>
          <w:sz w:val="24"/>
          <w:szCs w:val="24"/>
        </w:rPr>
        <w:t xml:space="preserve"> Neringos savivaldybės tarybos posėdžio Nr. </w:t>
      </w:r>
      <w:r w:rsidR="00BB7ED7" w:rsidRPr="00A575ED">
        <w:rPr>
          <w:rFonts w:ascii="Times New Roman" w:hAnsi="Times New Roman" w:cs="Times New Roman"/>
          <w:bCs/>
          <w:sz w:val="24"/>
          <w:szCs w:val="24"/>
        </w:rPr>
        <w:t>2</w:t>
      </w:r>
      <w:r w:rsidR="003F2219" w:rsidRPr="00A575ED">
        <w:rPr>
          <w:rFonts w:ascii="Times New Roman" w:hAnsi="Times New Roman" w:cs="Times New Roman"/>
          <w:bCs/>
          <w:sz w:val="24"/>
          <w:szCs w:val="24"/>
        </w:rPr>
        <w:t xml:space="preserve"> </w:t>
      </w:r>
      <w:r w:rsidR="00BD7AA5" w:rsidRPr="00A575ED">
        <w:rPr>
          <w:rFonts w:ascii="Times New Roman" w:hAnsi="Times New Roman" w:cs="Times New Roman"/>
          <w:bCs/>
          <w:sz w:val="24"/>
          <w:szCs w:val="24"/>
        </w:rPr>
        <w:t>darbotvarkės patvirtinimo</w:t>
      </w:r>
      <w:r w:rsidR="002206F0" w:rsidRPr="00A575ED">
        <w:rPr>
          <w:rFonts w:ascii="Times New Roman" w:hAnsi="Times New Roman" w:cs="Times New Roman"/>
          <w:bCs/>
          <w:sz w:val="24"/>
          <w:szCs w:val="24"/>
        </w:rPr>
        <w:t>;</w:t>
      </w:r>
    </w:p>
    <w:p w14:paraId="5BBAC4DA" w14:textId="77777777" w:rsidR="00BD69AA" w:rsidRPr="00BD69AA" w:rsidRDefault="001B343B" w:rsidP="00A575ED">
      <w:pPr>
        <w:widowControl w:val="0"/>
        <w:shd w:val="clear" w:color="auto" w:fill="FFFFFF"/>
        <w:tabs>
          <w:tab w:val="left" w:pos="284"/>
          <w:tab w:val="left" w:pos="426"/>
        </w:tabs>
        <w:autoSpaceDE w:val="0"/>
        <w:autoSpaceDN w:val="0"/>
        <w:adjustRightInd w:val="0"/>
        <w:spacing w:after="0" w:line="240" w:lineRule="auto"/>
        <w:ind w:left="357" w:right="-23"/>
        <w:jc w:val="both"/>
        <w:rPr>
          <w:rFonts w:ascii="Times New Roman" w:hAnsi="Times New Roman" w:cs="Times New Roman"/>
          <w:bCs/>
          <w:sz w:val="24"/>
          <w:szCs w:val="24"/>
        </w:rPr>
      </w:pPr>
      <w:r w:rsidRPr="00BD69AA">
        <w:rPr>
          <w:rFonts w:ascii="Times New Roman" w:hAnsi="Times New Roman" w:cs="Times New Roman"/>
          <w:bCs/>
          <w:sz w:val="24"/>
          <w:szCs w:val="24"/>
        </w:rPr>
        <w:t>2.2.</w:t>
      </w:r>
      <w:r w:rsidR="00E40331" w:rsidRPr="00BD69AA">
        <w:rPr>
          <w:rFonts w:ascii="Times New Roman" w:hAnsi="Times New Roman" w:cs="Times New Roman"/>
          <w:bCs/>
          <w:lang w:eastAsia="lt-LT"/>
        </w:rPr>
        <w:t xml:space="preserve"> </w:t>
      </w:r>
      <w:r w:rsidR="00BD69AA" w:rsidRPr="00BD69AA">
        <w:rPr>
          <w:rFonts w:ascii="Times New Roman" w:hAnsi="Times New Roman" w:cs="Times New Roman"/>
          <w:bCs/>
          <w:sz w:val="24"/>
          <w:szCs w:val="24"/>
        </w:rPr>
        <w:t>Dėl pritarimo Liudviko Rėzos kultūros centro 2020 metų metinei veiklos ataskaitai</w:t>
      </w:r>
      <w:r w:rsidR="00BD69AA">
        <w:rPr>
          <w:rFonts w:ascii="Times New Roman" w:hAnsi="Times New Roman" w:cs="Times New Roman"/>
          <w:bCs/>
          <w:sz w:val="24"/>
          <w:szCs w:val="24"/>
        </w:rPr>
        <w:t>;</w:t>
      </w:r>
    </w:p>
    <w:p w14:paraId="271ED249" w14:textId="119097DD" w:rsidR="00BD69AA" w:rsidRPr="00BD69AA" w:rsidRDefault="00BD69AA" w:rsidP="00A575ED">
      <w:pPr>
        <w:widowControl w:val="0"/>
        <w:shd w:val="clear" w:color="auto" w:fill="FFFFFF"/>
        <w:tabs>
          <w:tab w:val="left" w:pos="284"/>
          <w:tab w:val="left" w:pos="426"/>
        </w:tabs>
        <w:autoSpaceDE w:val="0"/>
        <w:autoSpaceDN w:val="0"/>
        <w:adjustRightInd w:val="0"/>
        <w:spacing w:after="0" w:line="240" w:lineRule="auto"/>
        <w:ind w:right="-23" w:firstLine="357"/>
        <w:jc w:val="both"/>
        <w:rPr>
          <w:rFonts w:ascii="Times New Roman" w:hAnsi="Times New Roman" w:cs="Times New Roman"/>
          <w:bCs/>
          <w:sz w:val="24"/>
          <w:szCs w:val="24"/>
        </w:rPr>
      </w:pPr>
      <w:r w:rsidRPr="00BD69AA">
        <w:rPr>
          <w:rFonts w:ascii="Times New Roman" w:hAnsi="Times New Roman" w:cs="Times New Roman"/>
          <w:bCs/>
          <w:sz w:val="24"/>
          <w:szCs w:val="24"/>
        </w:rPr>
        <w:t>2.3. Dėl pritarimo Neringos savivaldybės Viktoro Miliūno viešosios bibliotekos 2020 metų metinei veiklos ataskaitai</w:t>
      </w:r>
      <w:r>
        <w:rPr>
          <w:rFonts w:ascii="Times New Roman" w:hAnsi="Times New Roman" w:cs="Times New Roman"/>
          <w:bCs/>
          <w:sz w:val="24"/>
          <w:szCs w:val="24"/>
        </w:rPr>
        <w:t>;</w:t>
      </w:r>
    </w:p>
    <w:p w14:paraId="6476145B" w14:textId="291C5BC8" w:rsidR="00BD69AA" w:rsidRPr="00BD69AA" w:rsidRDefault="00BD69AA" w:rsidP="00A575ED">
      <w:pPr>
        <w:pStyle w:val="Sraopastraipa"/>
        <w:widowControl w:val="0"/>
        <w:numPr>
          <w:ilvl w:val="1"/>
          <w:numId w:val="40"/>
        </w:numPr>
        <w:shd w:val="clear" w:color="auto" w:fill="FFFFFF"/>
        <w:tabs>
          <w:tab w:val="left" w:pos="284"/>
          <w:tab w:val="left" w:pos="426"/>
        </w:tabs>
        <w:autoSpaceDE w:val="0"/>
        <w:autoSpaceDN w:val="0"/>
        <w:adjustRightInd w:val="0"/>
        <w:spacing w:after="0" w:line="240" w:lineRule="auto"/>
        <w:ind w:right="-23"/>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D69AA">
        <w:rPr>
          <w:rFonts w:ascii="Times New Roman" w:hAnsi="Times New Roman" w:cs="Times New Roman"/>
          <w:bCs/>
          <w:sz w:val="24"/>
          <w:szCs w:val="24"/>
        </w:rPr>
        <w:t>Dėl pritarimo Neringos muziej</w:t>
      </w:r>
      <w:r w:rsidR="00116F37">
        <w:rPr>
          <w:rFonts w:ascii="Times New Roman" w:hAnsi="Times New Roman" w:cs="Times New Roman"/>
          <w:bCs/>
          <w:sz w:val="24"/>
          <w:szCs w:val="24"/>
        </w:rPr>
        <w:t xml:space="preserve">ų </w:t>
      </w:r>
      <w:r w:rsidRPr="00BD69AA">
        <w:rPr>
          <w:rFonts w:ascii="Times New Roman" w:hAnsi="Times New Roman" w:cs="Times New Roman"/>
          <w:bCs/>
          <w:sz w:val="24"/>
          <w:szCs w:val="24"/>
        </w:rPr>
        <w:t>2020 metų metinei veiklos ataskaitai</w:t>
      </w:r>
      <w:r>
        <w:rPr>
          <w:rFonts w:ascii="Times New Roman" w:hAnsi="Times New Roman" w:cs="Times New Roman"/>
          <w:bCs/>
          <w:sz w:val="24"/>
          <w:szCs w:val="24"/>
        </w:rPr>
        <w:t>;</w:t>
      </w:r>
    </w:p>
    <w:p w14:paraId="20F7DF19" w14:textId="193950FA" w:rsidR="00BD69AA" w:rsidRPr="00BD69AA" w:rsidRDefault="00BD69AA" w:rsidP="00A575ED">
      <w:pPr>
        <w:pStyle w:val="Sraopastraipa"/>
        <w:widowControl w:val="0"/>
        <w:numPr>
          <w:ilvl w:val="1"/>
          <w:numId w:val="40"/>
        </w:numPr>
        <w:shd w:val="clear" w:color="auto" w:fill="FFFFFF"/>
        <w:tabs>
          <w:tab w:val="left" w:pos="709"/>
          <w:tab w:val="left" w:pos="851"/>
        </w:tabs>
        <w:autoSpaceDE w:val="0"/>
        <w:autoSpaceDN w:val="0"/>
        <w:adjustRightInd w:val="0"/>
        <w:spacing w:after="0" w:line="240" w:lineRule="auto"/>
        <w:ind w:left="0" w:right="-23" w:firstLine="426"/>
        <w:jc w:val="both"/>
        <w:rPr>
          <w:rFonts w:ascii="Times New Roman" w:hAnsi="Times New Roman" w:cs="Times New Roman"/>
          <w:bCs/>
          <w:sz w:val="24"/>
          <w:szCs w:val="24"/>
        </w:rPr>
      </w:pPr>
      <w:r w:rsidRPr="00BD69AA">
        <w:rPr>
          <w:rFonts w:ascii="Times New Roman" w:hAnsi="Times New Roman" w:cs="Times New Roman"/>
          <w:bCs/>
          <w:sz w:val="24"/>
          <w:szCs w:val="24"/>
        </w:rPr>
        <w:t xml:space="preserve">Dėl pritarimo Nidos kultūros ir turizmo informacijos centro </w:t>
      </w:r>
      <w:r w:rsidR="00116F37">
        <w:rPr>
          <w:rFonts w:ascii="Times New Roman" w:hAnsi="Times New Roman" w:cs="Times New Roman"/>
          <w:bCs/>
          <w:sz w:val="24"/>
          <w:szCs w:val="24"/>
        </w:rPr>
        <w:t>„</w:t>
      </w:r>
      <w:proofErr w:type="spellStart"/>
      <w:r w:rsidRPr="00BD69AA">
        <w:rPr>
          <w:rFonts w:ascii="Times New Roman" w:hAnsi="Times New Roman" w:cs="Times New Roman"/>
          <w:bCs/>
          <w:sz w:val="24"/>
          <w:szCs w:val="24"/>
        </w:rPr>
        <w:t>Agila</w:t>
      </w:r>
      <w:proofErr w:type="spellEnd"/>
      <w:r w:rsidR="00116F37">
        <w:rPr>
          <w:rFonts w:ascii="Times New Roman" w:hAnsi="Times New Roman" w:cs="Times New Roman"/>
          <w:bCs/>
          <w:sz w:val="24"/>
          <w:szCs w:val="24"/>
        </w:rPr>
        <w:t>“</w:t>
      </w:r>
      <w:r w:rsidRPr="00BD69AA">
        <w:rPr>
          <w:rFonts w:ascii="Times New Roman" w:hAnsi="Times New Roman" w:cs="Times New Roman"/>
          <w:bCs/>
          <w:sz w:val="24"/>
          <w:szCs w:val="24"/>
        </w:rPr>
        <w:t xml:space="preserve"> 2020 metų veiklos ataskaitai;</w:t>
      </w:r>
    </w:p>
    <w:p w14:paraId="6036751B" w14:textId="3DB41ABD" w:rsidR="002F3BF8" w:rsidRPr="002F3BF8" w:rsidRDefault="002F3BF8" w:rsidP="00A575ED">
      <w:pPr>
        <w:pStyle w:val="Sraopastraipa"/>
        <w:numPr>
          <w:ilvl w:val="1"/>
          <w:numId w:val="40"/>
        </w:numPr>
        <w:tabs>
          <w:tab w:val="left" w:pos="284"/>
          <w:tab w:val="left" w:pos="426"/>
          <w:tab w:val="left" w:pos="851"/>
        </w:tabs>
        <w:spacing w:after="0" w:line="240" w:lineRule="auto"/>
        <w:ind w:left="0" w:firstLine="426"/>
        <w:jc w:val="both"/>
        <w:rPr>
          <w:rFonts w:ascii="Times New Roman" w:hAnsi="Times New Roman" w:cs="Times New Roman"/>
          <w:sz w:val="24"/>
          <w:szCs w:val="24"/>
        </w:rPr>
      </w:pPr>
      <w:r w:rsidRPr="002F3BF8">
        <w:rPr>
          <w:rFonts w:ascii="Times New Roman" w:hAnsi="Times New Roman" w:cs="Times New Roman"/>
          <w:bCs/>
          <w:sz w:val="24"/>
          <w:szCs w:val="24"/>
        </w:rPr>
        <w:t xml:space="preserve">Dėl </w:t>
      </w:r>
      <w:r w:rsidRPr="002F3BF8">
        <w:rPr>
          <w:rFonts w:ascii="Times New Roman" w:hAnsi="Times New Roman" w:cs="Times New Roman"/>
          <w:sz w:val="24"/>
          <w:szCs w:val="24"/>
        </w:rPr>
        <w:t>Neringos savivaldybės tarybos 20218 metų gruodžio 20 d. sprendimo NR. T1-212 „Dėl Neringos gimnazijos teikiamų atlygintinų paslaugų kainų nustatymo“ pakeitimo</w:t>
      </w:r>
      <w:r>
        <w:rPr>
          <w:rFonts w:ascii="Times New Roman" w:hAnsi="Times New Roman" w:cs="Times New Roman"/>
          <w:sz w:val="24"/>
          <w:szCs w:val="24"/>
        </w:rPr>
        <w:t>;</w:t>
      </w:r>
      <w:r w:rsidRPr="002F3BF8">
        <w:rPr>
          <w:rFonts w:ascii="Times New Roman" w:hAnsi="Times New Roman" w:cs="Times New Roman"/>
          <w:sz w:val="24"/>
          <w:szCs w:val="24"/>
        </w:rPr>
        <w:t xml:space="preserve"> </w:t>
      </w:r>
    </w:p>
    <w:p w14:paraId="24378166" w14:textId="77777777" w:rsidR="002F3BF8" w:rsidRPr="002F3BF8" w:rsidRDefault="002F3BF8" w:rsidP="00A575ED">
      <w:pPr>
        <w:pStyle w:val="Sraopastraipa"/>
        <w:widowControl w:val="0"/>
        <w:numPr>
          <w:ilvl w:val="1"/>
          <w:numId w:val="40"/>
        </w:numPr>
        <w:shd w:val="clear" w:color="auto" w:fill="FFFFFF"/>
        <w:tabs>
          <w:tab w:val="left" w:pos="284"/>
          <w:tab w:val="left" w:pos="426"/>
          <w:tab w:val="left" w:pos="851"/>
        </w:tabs>
        <w:autoSpaceDE w:val="0"/>
        <w:autoSpaceDN w:val="0"/>
        <w:adjustRightInd w:val="0"/>
        <w:spacing w:after="0" w:line="240" w:lineRule="auto"/>
        <w:ind w:left="0" w:right="-23" w:firstLine="426"/>
        <w:jc w:val="both"/>
        <w:rPr>
          <w:rFonts w:ascii="Times New Roman" w:hAnsi="Times New Roman" w:cs="Times New Roman"/>
          <w:bCs/>
          <w:sz w:val="24"/>
          <w:szCs w:val="24"/>
        </w:rPr>
      </w:pPr>
      <w:r w:rsidRPr="002F3BF8">
        <w:rPr>
          <w:rFonts w:ascii="Times New Roman" w:hAnsi="Times New Roman" w:cs="Times New Roman"/>
          <w:bCs/>
          <w:sz w:val="24"/>
          <w:szCs w:val="24"/>
        </w:rPr>
        <w:t xml:space="preserve"> Dėl Viešosios įstaigos Neringos pirminės sveikatos priežiūros centro įstatų patvirtinimo</w:t>
      </w:r>
      <w:r w:rsidR="00E7361C">
        <w:rPr>
          <w:rFonts w:ascii="Times New Roman" w:hAnsi="Times New Roman" w:cs="Times New Roman"/>
          <w:bCs/>
          <w:sz w:val="24"/>
          <w:szCs w:val="24"/>
        </w:rPr>
        <w:t>;</w:t>
      </w:r>
    </w:p>
    <w:p w14:paraId="006BF1D0" w14:textId="77777777" w:rsidR="00BD69AA" w:rsidRPr="00A575ED" w:rsidRDefault="002F3BF8" w:rsidP="00A575ED">
      <w:pPr>
        <w:pStyle w:val="Sraopastraipa"/>
        <w:widowControl w:val="0"/>
        <w:numPr>
          <w:ilvl w:val="1"/>
          <w:numId w:val="40"/>
        </w:numPr>
        <w:shd w:val="clear" w:color="auto" w:fill="FFFFFF"/>
        <w:tabs>
          <w:tab w:val="left" w:pos="284"/>
          <w:tab w:val="left" w:pos="426"/>
          <w:tab w:val="left" w:pos="851"/>
        </w:tabs>
        <w:autoSpaceDE w:val="0"/>
        <w:autoSpaceDN w:val="0"/>
        <w:adjustRightInd w:val="0"/>
        <w:spacing w:after="0" w:line="240" w:lineRule="auto"/>
        <w:ind w:left="0" w:right="-23" w:firstLine="426"/>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564D9" w:rsidRPr="00A575ED">
        <w:rPr>
          <w:rFonts w:ascii="Times New Roman" w:hAnsi="Times New Roman" w:cs="Times New Roman"/>
          <w:bCs/>
          <w:sz w:val="24"/>
          <w:szCs w:val="24"/>
        </w:rPr>
        <w:t xml:space="preserve">Dėl </w:t>
      </w:r>
      <w:r w:rsidR="005564D9" w:rsidRPr="00A575ED">
        <w:rPr>
          <w:rFonts w:ascii="Times New Roman" w:eastAsia="Calibri" w:hAnsi="Times New Roman" w:cs="Times New Roman"/>
          <w:sz w:val="24"/>
          <w:szCs w:val="24"/>
        </w:rPr>
        <w:t>Neringos savivaldybės aplinkos apsaugos rėmimo specialiosios programos 2020 metų priemonių vykdymo ataskaitos patvirtinimo</w:t>
      </w:r>
      <w:r w:rsidR="00E7361C">
        <w:rPr>
          <w:rFonts w:ascii="Times New Roman" w:eastAsia="Calibri" w:hAnsi="Times New Roman" w:cs="Times New Roman"/>
          <w:sz w:val="24"/>
          <w:szCs w:val="24"/>
        </w:rPr>
        <w:t>;</w:t>
      </w:r>
    </w:p>
    <w:p w14:paraId="48285E2D" w14:textId="77777777" w:rsidR="00BD69AA" w:rsidRPr="00CE67A5" w:rsidRDefault="005564D9" w:rsidP="00A575ED">
      <w:pPr>
        <w:pStyle w:val="Sraopastraipa"/>
        <w:numPr>
          <w:ilvl w:val="1"/>
          <w:numId w:val="40"/>
        </w:numPr>
        <w:shd w:val="clear" w:color="auto" w:fill="FFFFFF"/>
        <w:tabs>
          <w:tab w:val="left" w:pos="284"/>
          <w:tab w:val="left" w:pos="426"/>
          <w:tab w:val="left" w:pos="851"/>
        </w:tabs>
        <w:ind w:left="0" w:right="-23" w:firstLine="426"/>
        <w:jc w:val="both"/>
        <w:rPr>
          <w:rFonts w:ascii="Times New Roman" w:hAnsi="Times New Roman" w:cs="Times New Roman"/>
          <w:bCs/>
          <w:sz w:val="24"/>
          <w:szCs w:val="24"/>
        </w:rPr>
      </w:pPr>
      <w:r w:rsidRPr="00A575ED">
        <w:rPr>
          <w:rFonts w:ascii="Times New Roman" w:hAnsi="Times New Roman" w:cs="Times New Roman"/>
          <w:bCs/>
          <w:sz w:val="24"/>
          <w:szCs w:val="24"/>
        </w:rPr>
        <w:t xml:space="preserve"> Dėl </w:t>
      </w:r>
      <w:r w:rsidRPr="00A575ED">
        <w:rPr>
          <w:rFonts w:ascii="Times New Roman" w:eastAsia="Calibri" w:hAnsi="Times New Roman" w:cs="Times New Roman"/>
          <w:sz w:val="24"/>
          <w:szCs w:val="24"/>
        </w:rPr>
        <w:t>Neringos savivaldybės aplinkos apsaugos rėmimo specialiosios programos 2021 metų sąmatos patvirtinimo</w:t>
      </w:r>
      <w:r w:rsidR="00E7361C">
        <w:rPr>
          <w:rFonts w:ascii="Times New Roman" w:eastAsia="Calibri" w:hAnsi="Times New Roman" w:cs="Times New Roman"/>
          <w:sz w:val="24"/>
          <w:szCs w:val="24"/>
        </w:rPr>
        <w:t>;</w:t>
      </w:r>
    </w:p>
    <w:p w14:paraId="4FB1C53B" w14:textId="39418595" w:rsidR="0016362D" w:rsidRPr="0016362D" w:rsidRDefault="0016362D" w:rsidP="00A575ED">
      <w:pPr>
        <w:pStyle w:val="Sraopastraipa"/>
        <w:widowControl w:val="0"/>
        <w:numPr>
          <w:ilvl w:val="1"/>
          <w:numId w:val="40"/>
        </w:numPr>
        <w:shd w:val="clear" w:color="auto" w:fill="FFFFFF"/>
        <w:tabs>
          <w:tab w:val="left" w:pos="284"/>
          <w:tab w:val="left" w:pos="426"/>
          <w:tab w:val="left" w:pos="851"/>
          <w:tab w:val="left" w:pos="993"/>
        </w:tabs>
        <w:autoSpaceDE w:val="0"/>
        <w:autoSpaceDN w:val="0"/>
        <w:adjustRightInd w:val="0"/>
        <w:spacing w:after="0" w:line="240" w:lineRule="auto"/>
        <w:ind w:left="0" w:right="-23" w:firstLine="426"/>
        <w:jc w:val="both"/>
        <w:rPr>
          <w:rFonts w:ascii="Times New Roman" w:hAnsi="Times New Roman" w:cs="Times New Roman"/>
          <w:bCs/>
          <w:sz w:val="24"/>
          <w:szCs w:val="24"/>
          <w:lang w:eastAsia="lt-LT"/>
        </w:rPr>
      </w:pPr>
      <w:r w:rsidRPr="0016362D">
        <w:rPr>
          <w:rFonts w:ascii="Times New Roman" w:hAnsi="Times New Roman" w:cs="Times New Roman"/>
          <w:sz w:val="24"/>
          <w:szCs w:val="24"/>
        </w:rPr>
        <w:t>Dėl pavedimo organizuoti rūšiuojamąjį maisto/</w:t>
      </w:r>
      <w:bookmarkStart w:id="0" w:name="_GoBack"/>
      <w:bookmarkEnd w:id="0"/>
      <w:r w:rsidRPr="0016362D">
        <w:rPr>
          <w:rFonts w:ascii="Times New Roman" w:hAnsi="Times New Roman" w:cs="Times New Roman"/>
          <w:sz w:val="24"/>
          <w:szCs w:val="24"/>
        </w:rPr>
        <w:t>virtuvės atliekų surinkimą iš gyventojų ir vykdyti surinktų atliekų apdorojimą;</w:t>
      </w:r>
    </w:p>
    <w:p w14:paraId="71E8486A" w14:textId="77777777" w:rsidR="00E7361C" w:rsidRPr="00B45C6C" w:rsidRDefault="00E7361C" w:rsidP="001F2D6A">
      <w:pPr>
        <w:pStyle w:val="Sraopastraipa"/>
        <w:widowControl w:val="0"/>
        <w:numPr>
          <w:ilvl w:val="1"/>
          <w:numId w:val="40"/>
        </w:numPr>
        <w:shd w:val="clear" w:color="auto" w:fill="FFFFFF"/>
        <w:tabs>
          <w:tab w:val="left" w:pos="284"/>
          <w:tab w:val="left" w:pos="426"/>
          <w:tab w:val="left" w:pos="851"/>
          <w:tab w:val="left" w:pos="993"/>
        </w:tabs>
        <w:autoSpaceDE w:val="0"/>
        <w:autoSpaceDN w:val="0"/>
        <w:adjustRightInd w:val="0"/>
        <w:spacing w:after="0" w:line="240" w:lineRule="auto"/>
        <w:ind w:left="0" w:right="-23" w:firstLine="426"/>
        <w:jc w:val="both"/>
        <w:rPr>
          <w:rFonts w:ascii="Times New Roman" w:hAnsi="Times New Roman" w:cs="Times New Roman"/>
          <w:bCs/>
          <w:sz w:val="24"/>
          <w:szCs w:val="24"/>
          <w:lang w:eastAsia="lt-LT"/>
        </w:rPr>
      </w:pPr>
      <w:r w:rsidRPr="0016362D">
        <w:rPr>
          <w:rFonts w:ascii="Times New Roman" w:hAnsi="Times New Roman" w:cs="Times New Roman"/>
          <w:sz w:val="24"/>
          <w:szCs w:val="24"/>
        </w:rPr>
        <w:t>Dėl kompensacijų dėl nuostolių, patiriamų dėl specialiųjų žemės naudojimo sąlygų taikymo nustatytose specialiųjų žemės naudojimo sąlygų įstatyme nurodytose teritorijose, kai šie nuostoliai mokami iš savivaldybės valdomų juridinių asmenų lėšų, apskaičiavimo ir išmokėjimo metodikos patvirtinimo</w:t>
      </w:r>
      <w:r w:rsidR="0016362D">
        <w:rPr>
          <w:rFonts w:ascii="Times New Roman" w:hAnsi="Times New Roman" w:cs="Times New Roman"/>
          <w:sz w:val="24"/>
          <w:szCs w:val="24"/>
        </w:rPr>
        <w:t>;</w:t>
      </w:r>
    </w:p>
    <w:p w14:paraId="772EFE7E" w14:textId="77777777" w:rsidR="0016362D" w:rsidRPr="00B45C6C" w:rsidRDefault="00B45C6C" w:rsidP="001F2D6A">
      <w:pPr>
        <w:pStyle w:val="Sraopastraipa"/>
        <w:widowControl w:val="0"/>
        <w:numPr>
          <w:ilvl w:val="1"/>
          <w:numId w:val="40"/>
        </w:numPr>
        <w:shd w:val="clear" w:color="auto" w:fill="FFFFFF"/>
        <w:tabs>
          <w:tab w:val="left" w:pos="993"/>
        </w:tabs>
        <w:autoSpaceDE w:val="0"/>
        <w:autoSpaceDN w:val="0"/>
        <w:adjustRightInd w:val="0"/>
        <w:spacing w:after="0" w:line="240" w:lineRule="auto"/>
        <w:ind w:left="0" w:right="-23" w:firstLine="426"/>
        <w:jc w:val="both"/>
        <w:rPr>
          <w:rFonts w:ascii="Times New Roman" w:hAnsi="Times New Roman" w:cs="Times New Roman"/>
          <w:sz w:val="24"/>
          <w:szCs w:val="24"/>
        </w:rPr>
      </w:pPr>
      <w:r w:rsidRPr="00B45C6C">
        <w:rPr>
          <w:rFonts w:ascii="Times New Roman" w:hAnsi="Times New Roman" w:cs="Times New Roman"/>
          <w:sz w:val="24"/>
          <w:szCs w:val="24"/>
        </w:rPr>
        <w:t>Dėl valstybinės kitos paskirties žemės sklypo perdavimo valdyti, naudoti ir disponuoti patikėjimo teise Neringos savivaldybei;</w:t>
      </w:r>
    </w:p>
    <w:p w14:paraId="60E62EDE" w14:textId="77777777" w:rsidR="00154963" w:rsidRDefault="00154963" w:rsidP="001F2D6A">
      <w:pPr>
        <w:pStyle w:val="Sraopastraipa"/>
        <w:numPr>
          <w:ilvl w:val="1"/>
          <w:numId w:val="40"/>
        </w:numPr>
        <w:tabs>
          <w:tab w:val="left" w:pos="993"/>
        </w:tabs>
        <w:spacing w:after="0" w:line="240" w:lineRule="auto"/>
        <w:ind w:left="0" w:firstLine="42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Dėl sutikimo rekonstruoti ūkinį pastatą, esantį </w:t>
      </w:r>
      <w:proofErr w:type="spellStart"/>
      <w:r>
        <w:rPr>
          <w:rFonts w:ascii="Times New Roman" w:eastAsia="Times New Roman" w:hAnsi="Times New Roman" w:cs="Times New Roman"/>
          <w:sz w:val="24"/>
          <w:szCs w:val="24"/>
          <w:lang w:eastAsia="lt-LT"/>
        </w:rPr>
        <w:t>Lotmiškio</w:t>
      </w:r>
      <w:proofErr w:type="spellEnd"/>
      <w:r>
        <w:rPr>
          <w:rFonts w:ascii="Times New Roman" w:eastAsia="Times New Roman" w:hAnsi="Times New Roman" w:cs="Times New Roman"/>
          <w:sz w:val="24"/>
          <w:szCs w:val="24"/>
          <w:lang w:eastAsia="lt-LT"/>
        </w:rPr>
        <w:t xml:space="preserve"> g. 13, Neringoje;</w:t>
      </w:r>
    </w:p>
    <w:p w14:paraId="79A0E7AA" w14:textId="77777777" w:rsidR="00B45C6C" w:rsidRDefault="00B45C6C" w:rsidP="001F2D6A">
      <w:pPr>
        <w:pStyle w:val="Sraopastraipa"/>
        <w:numPr>
          <w:ilvl w:val="1"/>
          <w:numId w:val="40"/>
        </w:numPr>
        <w:tabs>
          <w:tab w:val="left" w:pos="993"/>
        </w:tabs>
        <w:spacing w:after="0" w:line="240" w:lineRule="auto"/>
        <w:ind w:left="0" w:firstLine="426"/>
        <w:jc w:val="both"/>
        <w:rPr>
          <w:rFonts w:ascii="Times New Roman" w:eastAsia="Times New Roman" w:hAnsi="Times New Roman" w:cs="Times New Roman"/>
          <w:sz w:val="24"/>
          <w:szCs w:val="24"/>
          <w:lang w:eastAsia="lt-LT"/>
        </w:rPr>
      </w:pPr>
      <w:r w:rsidRPr="00B45C6C">
        <w:rPr>
          <w:rFonts w:ascii="Times New Roman" w:eastAsia="Times New Roman" w:hAnsi="Times New Roman" w:cs="Times New Roman"/>
          <w:sz w:val="24"/>
          <w:szCs w:val="24"/>
          <w:lang w:eastAsia="lt-LT"/>
        </w:rPr>
        <w:t>Dėl Neringos savivaldybės tarybos 2020 m. spalio 29 d. sprendimo Nr. T1-212 „Dėl pritarimo vidaus vandenų komercinių prieplaukų steigimui“ pakeitimo;</w:t>
      </w:r>
    </w:p>
    <w:p w14:paraId="2CE46FFA" w14:textId="77777777" w:rsidR="00F12D3C" w:rsidRPr="00330094" w:rsidRDefault="00F12D3C" w:rsidP="001F2D6A">
      <w:pPr>
        <w:pStyle w:val="Sraopastraipa"/>
        <w:numPr>
          <w:ilvl w:val="1"/>
          <w:numId w:val="40"/>
        </w:numPr>
        <w:tabs>
          <w:tab w:val="left" w:pos="993"/>
        </w:tabs>
        <w:jc w:val="both"/>
        <w:rPr>
          <w:rFonts w:ascii="Times New Roman" w:eastAsia="Times New Roman" w:hAnsi="Times New Roman" w:cs="Times New Roman"/>
          <w:sz w:val="24"/>
          <w:szCs w:val="24"/>
          <w:lang w:eastAsia="lt-LT"/>
        </w:rPr>
      </w:pPr>
      <w:r w:rsidRPr="00330094">
        <w:rPr>
          <w:rFonts w:ascii="Times New Roman" w:hAnsi="Times New Roman" w:cs="Times New Roman"/>
          <w:sz w:val="24"/>
          <w:szCs w:val="24"/>
        </w:rPr>
        <w:t>Dėl savivaldybės būsto pardavimo;</w:t>
      </w:r>
      <w:r w:rsidRPr="00330094">
        <w:rPr>
          <w:rFonts w:ascii="Times New Roman" w:eastAsia="Times New Roman" w:hAnsi="Times New Roman" w:cs="Times New Roman"/>
          <w:sz w:val="24"/>
          <w:szCs w:val="24"/>
          <w:lang w:eastAsia="lt-LT"/>
        </w:rPr>
        <w:t xml:space="preserve"> </w:t>
      </w:r>
    </w:p>
    <w:p w14:paraId="52A8902D" w14:textId="41728DF1" w:rsidR="00F12D3C" w:rsidRPr="00F12D3C" w:rsidRDefault="00F12D3C" w:rsidP="001F2D6A">
      <w:pPr>
        <w:pStyle w:val="Sraopastraipa"/>
        <w:numPr>
          <w:ilvl w:val="1"/>
          <w:numId w:val="40"/>
        </w:numPr>
        <w:tabs>
          <w:tab w:val="left" w:pos="993"/>
        </w:tabs>
        <w:ind w:left="0" w:firstLine="426"/>
        <w:jc w:val="both"/>
        <w:rPr>
          <w:rFonts w:ascii="Times New Roman" w:hAnsi="Times New Roman" w:cs="Times New Roman"/>
          <w:sz w:val="24"/>
          <w:szCs w:val="24"/>
        </w:rPr>
      </w:pPr>
      <w:r w:rsidRPr="00F12D3C">
        <w:rPr>
          <w:rFonts w:ascii="Times New Roman" w:eastAsia="Times New Roman" w:hAnsi="Times New Roman" w:cs="Times New Roman"/>
          <w:sz w:val="24"/>
          <w:szCs w:val="24"/>
          <w:lang w:eastAsia="lt-LT"/>
        </w:rPr>
        <w:t xml:space="preserve">Dėl Uždarosios akcinės bendrovės </w:t>
      </w:r>
      <w:r w:rsidR="00116F37">
        <w:rPr>
          <w:rFonts w:ascii="Times New Roman" w:eastAsia="Times New Roman" w:hAnsi="Times New Roman" w:cs="Times New Roman"/>
          <w:sz w:val="24"/>
          <w:szCs w:val="24"/>
          <w:lang w:eastAsia="lt-LT"/>
        </w:rPr>
        <w:t>„</w:t>
      </w:r>
      <w:r w:rsidRPr="00F12D3C">
        <w:rPr>
          <w:rFonts w:ascii="Times New Roman" w:eastAsia="Times New Roman" w:hAnsi="Times New Roman" w:cs="Times New Roman"/>
          <w:sz w:val="24"/>
          <w:szCs w:val="24"/>
          <w:lang w:eastAsia="lt-LT"/>
        </w:rPr>
        <w:t>Neringos komunalininkas“ atskyrimo ir atskiriamos bendrovės pertvarkymo;</w:t>
      </w:r>
    </w:p>
    <w:p w14:paraId="27AFFDB1" w14:textId="77777777" w:rsidR="00F12D3C" w:rsidRPr="00F12D3C" w:rsidRDefault="00F12D3C" w:rsidP="00F12D3C">
      <w:pPr>
        <w:pStyle w:val="Sraopastraipa"/>
        <w:numPr>
          <w:ilvl w:val="1"/>
          <w:numId w:val="40"/>
        </w:numPr>
        <w:tabs>
          <w:tab w:val="left" w:pos="993"/>
        </w:tabs>
        <w:spacing w:after="0" w:line="240" w:lineRule="auto"/>
        <w:ind w:left="0" w:firstLine="426"/>
        <w:jc w:val="both"/>
        <w:rPr>
          <w:rFonts w:ascii="Times New Roman" w:eastAsia="Times New Roman" w:hAnsi="Times New Roman" w:cs="Times New Roman"/>
          <w:sz w:val="24"/>
          <w:szCs w:val="24"/>
          <w:lang w:eastAsia="lt-LT"/>
        </w:rPr>
      </w:pPr>
      <w:r w:rsidRPr="00F12D3C">
        <w:rPr>
          <w:rFonts w:ascii="Times New Roman" w:hAnsi="Times New Roman" w:cs="Times New Roman"/>
          <w:sz w:val="24"/>
          <w:szCs w:val="24"/>
        </w:rPr>
        <w:t>Dėl sutikimo perimti savivaldybės nuosavybėn valstybei nuosavybės teise priklausantį nekilnojamąjį turtą;</w:t>
      </w:r>
    </w:p>
    <w:p w14:paraId="25A445FF" w14:textId="77777777" w:rsidR="00C43770" w:rsidRPr="00BD29D6" w:rsidRDefault="00BD29D6" w:rsidP="00F12D3C">
      <w:pPr>
        <w:pStyle w:val="Sraopastraipa"/>
        <w:numPr>
          <w:ilvl w:val="1"/>
          <w:numId w:val="40"/>
        </w:numPr>
        <w:tabs>
          <w:tab w:val="left" w:pos="993"/>
        </w:tabs>
        <w:spacing w:after="0" w:line="240" w:lineRule="auto"/>
        <w:ind w:left="0" w:firstLine="426"/>
        <w:jc w:val="both"/>
        <w:rPr>
          <w:rFonts w:ascii="Times New Roman" w:eastAsia="Times New Roman" w:hAnsi="Times New Roman" w:cs="Times New Roman"/>
          <w:sz w:val="24"/>
          <w:szCs w:val="24"/>
          <w:lang w:eastAsia="lt-LT"/>
        </w:rPr>
      </w:pPr>
      <w:r w:rsidRPr="00BD29D6">
        <w:rPr>
          <w:rFonts w:ascii="Times New Roman" w:hAnsi="Times New Roman" w:cs="Times New Roman"/>
          <w:sz w:val="24"/>
          <w:szCs w:val="24"/>
        </w:rPr>
        <w:t>Dėl Neringos savivaldybės tarybos 2014 m. lapkričio 20 d. sprendimo Nr. T1-221 „Dėl Neringos savivaldybės prekybos viešosiose vietose taisyklių patvirtinimo“ pakeitimo</w:t>
      </w:r>
      <w:r w:rsidRPr="00BD29D6">
        <w:rPr>
          <w:sz w:val="24"/>
          <w:szCs w:val="24"/>
        </w:rPr>
        <w:t xml:space="preserve"> </w:t>
      </w:r>
      <w:r>
        <w:rPr>
          <w:sz w:val="24"/>
          <w:szCs w:val="24"/>
        </w:rPr>
        <w:t>;</w:t>
      </w:r>
    </w:p>
    <w:p w14:paraId="2A1E012F" w14:textId="77777777" w:rsidR="00BD29D6" w:rsidRPr="00BD29D6" w:rsidRDefault="00BD29D6" w:rsidP="00BD29D6">
      <w:pPr>
        <w:pStyle w:val="Sraopastraipa"/>
        <w:numPr>
          <w:ilvl w:val="1"/>
          <w:numId w:val="40"/>
        </w:numPr>
        <w:tabs>
          <w:tab w:val="left" w:pos="993"/>
        </w:tabs>
        <w:spacing w:after="0" w:line="240" w:lineRule="auto"/>
        <w:ind w:left="0" w:firstLine="426"/>
        <w:jc w:val="both"/>
        <w:rPr>
          <w:rFonts w:ascii="Times New Roman" w:hAnsi="Times New Roman" w:cs="Times New Roman"/>
          <w:sz w:val="24"/>
          <w:szCs w:val="24"/>
        </w:rPr>
      </w:pPr>
      <w:r w:rsidRPr="00BD29D6">
        <w:rPr>
          <w:rFonts w:ascii="Times New Roman" w:eastAsia="Courier New" w:hAnsi="Times New Roman" w:cs="Times New Roman"/>
          <w:color w:val="000000"/>
          <w:sz w:val="24"/>
          <w:szCs w:val="24"/>
          <w:lang w:eastAsia="lt-LT"/>
        </w:rPr>
        <w:t xml:space="preserve">Dėl Neringos savivaldybės tarybos 2019 m. gegužės 30 d. sprendimo Nr. T1-104 </w:t>
      </w:r>
      <w:r w:rsidRPr="00BD29D6">
        <w:rPr>
          <w:rFonts w:ascii="Times New Roman" w:hAnsi="Times New Roman" w:cs="Times New Roman"/>
          <w:bCs/>
          <w:color w:val="000000"/>
          <w:sz w:val="24"/>
          <w:szCs w:val="24"/>
          <w:shd w:val="clear" w:color="auto" w:fill="FFFFFF"/>
        </w:rPr>
        <w:t>„Dėl vietinės rinkliavos už naudojimąsi Neringos savivaldybės tarybos nustatytomis vietomis automobiliams statyti“ pakeitimo;</w:t>
      </w:r>
    </w:p>
    <w:p w14:paraId="5C202EBB" w14:textId="62BC22C0" w:rsidR="004522DD" w:rsidRPr="004522DD" w:rsidRDefault="004522DD" w:rsidP="004522DD">
      <w:pPr>
        <w:pStyle w:val="Sraopastraipa"/>
        <w:numPr>
          <w:ilvl w:val="1"/>
          <w:numId w:val="40"/>
        </w:numPr>
        <w:tabs>
          <w:tab w:val="left" w:pos="993"/>
        </w:tabs>
        <w:spacing w:after="0" w:line="240" w:lineRule="auto"/>
        <w:ind w:left="0" w:firstLine="426"/>
        <w:jc w:val="both"/>
        <w:rPr>
          <w:rFonts w:ascii="Times New Roman" w:eastAsia="Times New Roman" w:hAnsi="Times New Roman" w:cs="Times New Roman"/>
          <w:sz w:val="24"/>
          <w:szCs w:val="24"/>
          <w:lang w:eastAsia="lt-LT"/>
        </w:rPr>
      </w:pPr>
      <w:r w:rsidRPr="004522DD">
        <w:rPr>
          <w:rFonts w:ascii="Times New Roman" w:hAnsi="Times New Roman" w:cs="Times New Roman"/>
          <w:sz w:val="24"/>
          <w:szCs w:val="24"/>
        </w:rPr>
        <w:lastRenderedPageBreak/>
        <w:t>Dėl Neringos savivaldybės teritorijos ir jos bendrojo plano dalies korektūros patvirtinimo;</w:t>
      </w:r>
    </w:p>
    <w:p w14:paraId="59ADA0C9" w14:textId="73DD1749" w:rsidR="00330094" w:rsidRPr="00330094" w:rsidRDefault="00330094" w:rsidP="00F12D3C">
      <w:pPr>
        <w:pStyle w:val="Sraopastraipa"/>
        <w:numPr>
          <w:ilvl w:val="1"/>
          <w:numId w:val="40"/>
        </w:numPr>
        <w:tabs>
          <w:tab w:val="left" w:pos="993"/>
        </w:tabs>
        <w:ind w:left="0" w:firstLine="426"/>
        <w:jc w:val="both"/>
        <w:rPr>
          <w:rFonts w:ascii="Times New Roman" w:hAnsi="Times New Roman" w:cs="Times New Roman"/>
          <w:sz w:val="24"/>
          <w:szCs w:val="24"/>
        </w:rPr>
      </w:pPr>
      <w:r w:rsidRPr="00330094">
        <w:rPr>
          <w:rFonts w:ascii="Times New Roman" w:hAnsi="Times New Roman" w:cs="Times New Roman"/>
          <w:bCs/>
          <w:sz w:val="24"/>
          <w:szCs w:val="24"/>
        </w:rPr>
        <w:t>Dėl pritarimo Neringos  savivaldybės 2020</w:t>
      </w:r>
      <w:r w:rsidR="00116F37">
        <w:rPr>
          <w:rFonts w:ascii="Times New Roman" w:hAnsi="Times New Roman" w:cs="Times New Roman"/>
          <w:bCs/>
          <w:sz w:val="24"/>
          <w:szCs w:val="24"/>
        </w:rPr>
        <w:t>–</w:t>
      </w:r>
      <w:r w:rsidRPr="00330094">
        <w:rPr>
          <w:rFonts w:ascii="Times New Roman" w:hAnsi="Times New Roman" w:cs="Times New Roman"/>
          <w:bCs/>
          <w:sz w:val="24"/>
          <w:szCs w:val="24"/>
        </w:rPr>
        <w:t>2022 m. korupcijos prevencijos programos 2020 metų priemonių plano įgyvendinimui ir Neringos savivaldybės antikorupcijos komisijos 2020 metų veiklos ataskaitai;</w:t>
      </w:r>
      <w:r w:rsidR="00CF32DD">
        <w:rPr>
          <w:rFonts w:ascii="Times New Roman" w:hAnsi="Times New Roman" w:cs="Times New Roman"/>
          <w:bCs/>
          <w:sz w:val="24"/>
          <w:szCs w:val="24"/>
        </w:rPr>
        <w:t xml:space="preserve">              </w:t>
      </w:r>
    </w:p>
    <w:p w14:paraId="74FE2B96" w14:textId="03D348A7" w:rsidR="00C43770" w:rsidRPr="00C43770" w:rsidRDefault="00C43770" w:rsidP="004522DD">
      <w:pPr>
        <w:pStyle w:val="Sraopastraipa"/>
        <w:numPr>
          <w:ilvl w:val="1"/>
          <w:numId w:val="40"/>
        </w:numPr>
        <w:tabs>
          <w:tab w:val="left" w:pos="993"/>
        </w:tabs>
        <w:jc w:val="both"/>
        <w:rPr>
          <w:rFonts w:ascii="Times New Roman" w:hAnsi="Times New Roman" w:cs="Times New Roman"/>
          <w:sz w:val="24"/>
          <w:szCs w:val="24"/>
        </w:rPr>
      </w:pPr>
      <w:r w:rsidRPr="00C43770">
        <w:rPr>
          <w:rFonts w:ascii="Times New Roman" w:hAnsi="Times New Roman" w:cs="Times New Roman"/>
          <w:sz w:val="24"/>
          <w:szCs w:val="24"/>
        </w:rPr>
        <w:t>Dėl Neringos savivaldybės 2021</w:t>
      </w:r>
      <w:r w:rsidR="00116F37">
        <w:rPr>
          <w:rFonts w:ascii="Times New Roman" w:hAnsi="Times New Roman" w:cs="Times New Roman"/>
          <w:sz w:val="24"/>
          <w:szCs w:val="24"/>
        </w:rPr>
        <w:t>–</w:t>
      </w:r>
      <w:r w:rsidRPr="00C43770">
        <w:rPr>
          <w:rFonts w:ascii="Times New Roman" w:hAnsi="Times New Roman" w:cs="Times New Roman"/>
          <w:sz w:val="24"/>
          <w:szCs w:val="24"/>
        </w:rPr>
        <w:t>2023 metų strateginio veiklos plano patvirtinimo</w:t>
      </w:r>
      <w:r w:rsidR="004522DD">
        <w:rPr>
          <w:rFonts w:ascii="Times New Roman" w:hAnsi="Times New Roman" w:cs="Times New Roman"/>
          <w:sz w:val="24"/>
          <w:szCs w:val="24"/>
        </w:rPr>
        <w:t>;</w:t>
      </w:r>
    </w:p>
    <w:p w14:paraId="55DB2143" w14:textId="77777777" w:rsidR="00C43770" w:rsidRPr="00C43770" w:rsidRDefault="00C43770" w:rsidP="004522DD">
      <w:pPr>
        <w:pStyle w:val="Sraopastraipa"/>
        <w:numPr>
          <w:ilvl w:val="1"/>
          <w:numId w:val="40"/>
        </w:numPr>
        <w:tabs>
          <w:tab w:val="left" w:pos="993"/>
        </w:tabs>
        <w:jc w:val="both"/>
        <w:rPr>
          <w:rFonts w:ascii="Times New Roman" w:hAnsi="Times New Roman" w:cs="Times New Roman"/>
          <w:sz w:val="24"/>
          <w:szCs w:val="24"/>
        </w:rPr>
      </w:pPr>
      <w:r w:rsidRPr="00C43770">
        <w:rPr>
          <w:rFonts w:ascii="Times New Roman" w:hAnsi="Times New Roman" w:cs="Times New Roman"/>
          <w:sz w:val="24"/>
          <w:szCs w:val="24"/>
        </w:rPr>
        <w:t>Dėl Neringos savivaldybės 2021 metų biudžeto patvirtinimo.</w:t>
      </w:r>
    </w:p>
    <w:p w14:paraId="5297E646" w14:textId="77777777" w:rsidR="00C43770" w:rsidRPr="00C43770" w:rsidRDefault="00C43770" w:rsidP="00C43770">
      <w:pPr>
        <w:tabs>
          <w:tab w:val="left" w:pos="993"/>
        </w:tabs>
        <w:spacing w:after="0" w:line="240" w:lineRule="auto"/>
        <w:rPr>
          <w:rFonts w:ascii="Times New Roman" w:eastAsia="Times New Roman" w:hAnsi="Times New Roman" w:cs="Times New Roman"/>
          <w:sz w:val="24"/>
          <w:szCs w:val="24"/>
          <w:lang w:eastAsia="lt-LT"/>
        </w:rPr>
      </w:pPr>
    </w:p>
    <w:p w14:paraId="2869EA97" w14:textId="77777777" w:rsidR="00BF299B" w:rsidRPr="00E7361C" w:rsidRDefault="00BF299B" w:rsidP="00B45C6C">
      <w:pPr>
        <w:widowControl w:val="0"/>
        <w:shd w:val="clear" w:color="auto" w:fill="FFFFFF"/>
        <w:tabs>
          <w:tab w:val="left" w:pos="426"/>
        </w:tabs>
        <w:autoSpaceDE w:val="0"/>
        <w:autoSpaceDN w:val="0"/>
        <w:adjustRightInd w:val="0"/>
        <w:spacing w:after="0" w:line="240" w:lineRule="auto"/>
        <w:ind w:right="-23" w:firstLine="426"/>
        <w:jc w:val="both"/>
        <w:rPr>
          <w:rFonts w:ascii="Times New Roman" w:eastAsia="Calibri" w:hAnsi="Times New Roman" w:cs="Times New Roman"/>
          <w:sz w:val="24"/>
          <w:szCs w:val="24"/>
        </w:rPr>
      </w:pPr>
    </w:p>
    <w:p w14:paraId="0259708F" w14:textId="77777777" w:rsidR="00ED6589" w:rsidRPr="002A5F8A" w:rsidRDefault="00E47C0B" w:rsidP="00BF299B">
      <w:pPr>
        <w:spacing w:after="0" w:line="240" w:lineRule="auto"/>
        <w:rPr>
          <w:rFonts w:ascii="Times New Roman" w:hAnsi="Times New Roman" w:cs="Times New Roman"/>
          <w:sz w:val="24"/>
          <w:szCs w:val="24"/>
        </w:rPr>
      </w:pPr>
      <w:r w:rsidRPr="002A5F8A">
        <w:rPr>
          <w:rFonts w:ascii="Times New Roman" w:eastAsia="Calibri" w:hAnsi="Times New Roman" w:cs="Times New Roman"/>
          <w:sz w:val="24"/>
          <w:szCs w:val="24"/>
        </w:rPr>
        <w:t>Savivaldybės mer</w:t>
      </w:r>
      <w:r w:rsidR="00F72B16" w:rsidRPr="002A5F8A">
        <w:rPr>
          <w:rFonts w:ascii="Times New Roman" w:eastAsia="Calibri" w:hAnsi="Times New Roman" w:cs="Times New Roman"/>
          <w:sz w:val="24"/>
          <w:szCs w:val="24"/>
        </w:rPr>
        <w:t>as</w:t>
      </w:r>
      <w:r w:rsidR="00F72B16" w:rsidRPr="002A5F8A">
        <w:rPr>
          <w:rFonts w:ascii="Times New Roman" w:eastAsia="Calibri" w:hAnsi="Times New Roman" w:cs="Times New Roman"/>
          <w:sz w:val="24"/>
          <w:szCs w:val="24"/>
        </w:rPr>
        <w:tab/>
      </w:r>
      <w:r w:rsidR="00F72B16" w:rsidRPr="002A5F8A">
        <w:rPr>
          <w:rFonts w:ascii="Times New Roman" w:eastAsia="Calibri" w:hAnsi="Times New Roman" w:cs="Times New Roman"/>
          <w:sz w:val="24"/>
          <w:szCs w:val="24"/>
        </w:rPr>
        <w:tab/>
      </w:r>
      <w:r w:rsidR="00F72B16" w:rsidRPr="002A5F8A">
        <w:rPr>
          <w:rFonts w:ascii="Times New Roman" w:eastAsia="Calibri" w:hAnsi="Times New Roman" w:cs="Times New Roman"/>
          <w:sz w:val="24"/>
          <w:szCs w:val="24"/>
        </w:rPr>
        <w:tab/>
      </w:r>
      <w:r w:rsidR="00F72B16" w:rsidRPr="002A5F8A">
        <w:rPr>
          <w:rFonts w:ascii="Times New Roman" w:eastAsia="Calibri" w:hAnsi="Times New Roman" w:cs="Times New Roman"/>
          <w:sz w:val="24"/>
          <w:szCs w:val="24"/>
        </w:rPr>
        <w:tab/>
      </w:r>
      <w:r w:rsidR="00F72B16" w:rsidRPr="002A5F8A">
        <w:rPr>
          <w:rFonts w:ascii="Times New Roman" w:eastAsia="Calibri" w:hAnsi="Times New Roman" w:cs="Times New Roman"/>
          <w:sz w:val="24"/>
          <w:szCs w:val="24"/>
        </w:rPr>
        <w:tab/>
        <w:t>Darius Jasaitis</w:t>
      </w:r>
    </w:p>
    <w:p w14:paraId="3C3FDF4A" w14:textId="77777777" w:rsidR="00ED6589" w:rsidRPr="002A5F8A" w:rsidRDefault="00ED6589" w:rsidP="002C3A19">
      <w:pPr>
        <w:pStyle w:val="Porat"/>
        <w:tabs>
          <w:tab w:val="left" w:pos="0"/>
          <w:tab w:val="left" w:pos="567"/>
          <w:tab w:val="left" w:pos="709"/>
        </w:tabs>
        <w:rPr>
          <w:rFonts w:ascii="Times New Roman" w:hAnsi="Times New Roman" w:cs="Times New Roman"/>
          <w:sz w:val="24"/>
          <w:szCs w:val="24"/>
        </w:rPr>
      </w:pPr>
    </w:p>
    <w:p w14:paraId="7965DC58" w14:textId="77777777" w:rsidR="00E802EC" w:rsidRDefault="00E802EC" w:rsidP="002C3A19">
      <w:pPr>
        <w:pStyle w:val="Porat"/>
        <w:tabs>
          <w:tab w:val="left" w:pos="0"/>
          <w:tab w:val="left" w:pos="567"/>
          <w:tab w:val="left" w:pos="709"/>
        </w:tabs>
        <w:rPr>
          <w:rFonts w:ascii="Times New Roman" w:hAnsi="Times New Roman" w:cs="Times New Roman"/>
          <w:sz w:val="24"/>
          <w:szCs w:val="24"/>
        </w:rPr>
      </w:pPr>
    </w:p>
    <w:p w14:paraId="53C3113B" w14:textId="77777777" w:rsidR="00B91E3D" w:rsidRDefault="00B91E3D" w:rsidP="002C3A19">
      <w:pPr>
        <w:pStyle w:val="Porat"/>
        <w:tabs>
          <w:tab w:val="left" w:pos="0"/>
          <w:tab w:val="left" w:pos="567"/>
          <w:tab w:val="left" w:pos="709"/>
        </w:tabs>
        <w:rPr>
          <w:rFonts w:ascii="Times New Roman" w:hAnsi="Times New Roman" w:cs="Times New Roman"/>
          <w:sz w:val="24"/>
          <w:szCs w:val="24"/>
        </w:rPr>
      </w:pPr>
    </w:p>
    <w:p w14:paraId="7D78E89C"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2280A342"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3C03D4BF"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7A057EF2"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3FE408C5"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2A3134FA"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3CCA1245"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2F2BA46E"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384FCEC0"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68BB7DD4"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7BD7254C"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07BEDB69"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3FF3F5EE"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0D2E7A70"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4B1BDF65"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07561530"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0C7790B5"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61F7210E"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60BC03DB"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27ECC65F"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4182EDDF"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56EC692A"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468B5257"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69E2A487"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36CEAF7A"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322EAC65"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439866B3"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48A8A9DC"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098925AE"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6D7745FF"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13C533E9"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0F653742"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390588A3"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2457AEC2"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52D7FE46"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4342AD4E"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6FFF560F" w14:textId="77777777" w:rsidR="002A0443" w:rsidRDefault="002A0443" w:rsidP="002C3A19">
      <w:pPr>
        <w:pStyle w:val="Porat"/>
        <w:tabs>
          <w:tab w:val="left" w:pos="0"/>
          <w:tab w:val="left" w:pos="567"/>
          <w:tab w:val="left" w:pos="709"/>
        </w:tabs>
        <w:rPr>
          <w:rFonts w:ascii="Times New Roman" w:hAnsi="Times New Roman" w:cs="Times New Roman"/>
          <w:sz w:val="24"/>
          <w:szCs w:val="24"/>
        </w:rPr>
      </w:pPr>
    </w:p>
    <w:p w14:paraId="31957DA7" w14:textId="77777777" w:rsidR="00ED6589" w:rsidRDefault="00BF299B" w:rsidP="002C3A19">
      <w:pPr>
        <w:pStyle w:val="Porat"/>
        <w:tabs>
          <w:tab w:val="left" w:pos="0"/>
          <w:tab w:val="left" w:pos="567"/>
          <w:tab w:val="left" w:pos="709"/>
        </w:tabs>
        <w:rPr>
          <w:rFonts w:ascii="Times New Roman" w:hAnsi="Times New Roman" w:cs="Times New Roman"/>
          <w:sz w:val="24"/>
          <w:szCs w:val="24"/>
        </w:rPr>
      </w:pPr>
      <w:r>
        <w:rPr>
          <w:rFonts w:ascii="Times New Roman" w:hAnsi="Times New Roman" w:cs="Times New Roman"/>
          <w:sz w:val="24"/>
          <w:szCs w:val="24"/>
        </w:rPr>
        <w:t>Regina Venckienė</w:t>
      </w:r>
    </w:p>
    <w:p w14:paraId="4F02416A" w14:textId="77777777" w:rsidR="00C606C9" w:rsidRPr="00AB1838" w:rsidRDefault="00BF299B" w:rsidP="002C3A19">
      <w:pPr>
        <w:pStyle w:val="Porat"/>
        <w:tabs>
          <w:tab w:val="left" w:pos="0"/>
          <w:tab w:val="left" w:pos="567"/>
          <w:tab w:val="left" w:pos="709"/>
        </w:tabs>
        <w:rPr>
          <w:rFonts w:ascii="Times New Roman" w:hAnsi="Times New Roman" w:cs="Times New Roman"/>
          <w:sz w:val="24"/>
          <w:szCs w:val="24"/>
        </w:rPr>
      </w:pPr>
      <w:r>
        <w:rPr>
          <w:rFonts w:ascii="Times New Roman" w:hAnsi="Times New Roman" w:cs="Times New Roman"/>
          <w:sz w:val="24"/>
          <w:szCs w:val="24"/>
        </w:rPr>
        <w:t>202</w:t>
      </w:r>
      <w:r w:rsidR="00D2179A">
        <w:rPr>
          <w:rFonts w:ascii="Times New Roman" w:hAnsi="Times New Roman" w:cs="Times New Roman"/>
          <w:sz w:val="24"/>
          <w:szCs w:val="24"/>
        </w:rPr>
        <w:t>1</w:t>
      </w:r>
      <w:r>
        <w:rPr>
          <w:rFonts w:ascii="Times New Roman" w:hAnsi="Times New Roman" w:cs="Times New Roman"/>
          <w:sz w:val="24"/>
          <w:szCs w:val="24"/>
        </w:rPr>
        <w:t>-</w:t>
      </w:r>
      <w:r w:rsidR="00D2179A">
        <w:rPr>
          <w:rFonts w:ascii="Times New Roman" w:hAnsi="Times New Roman" w:cs="Times New Roman"/>
          <w:sz w:val="24"/>
          <w:szCs w:val="24"/>
        </w:rPr>
        <w:t>0</w:t>
      </w:r>
      <w:r w:rsidR="00BB7ED7">
        <w:rPr>
          <w:rFonts w:ascii="Times New Roman" w:hAnsi="Times New Roman" w:cs="Times New Roman"/>
          <w:sz w:val="24"/>
          <w:szCs w:val="24"/>
        </w:rPr>
        <w:t>2</w:t>
      </w:r>
      <w:r>
        <w:rPr>
          <w:rFonts w:ascii="Times New Roman" w:hAnsi="Times New Roman" w:cs="Times New Roman"/>
          <w:sz w:val="24"/>
          <w:szCs w:val="24"/>
        </w:rPr>
        <w:t>-</w:t>
      </w:r>
      <w:r w:rsidR="00BB7ED7">
        <w:rPr>
          <w:rFonts w:ascii="Times New Roman" w:hAnsi="Times New Roman" w:cs="Times New Roman"/>
          <w:sz w:val="24"/>
          <w:szCs w:val="24"/>
        </w:rPr>
        <w:t>18</w:t>
      </w:r>
    </w:p>
    <w:sectPr w:rsidR="00C606C9" w:rsidRPr="00AB1838" w:rsidSect="00BD29D6">
      <w:pgSz w:w="11906" w:h="16838" w:code="9"/>
      <w:pgMar w:top="709" w:right="567" w:bottom="567" w:left="1560" w:header="567" w:footer="976"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F7728" w14:textId="77777777" w:rsidR="003A0AB2" w:rsidRDefault="003A0AB2" w:rsidP="0081750D">
      <w:pPr>
        <w:spacing w:after="0" w:line="240" w:lineRule="auto"/>
      </w:pPr>
      <w:r>
        <w:separator/>
      </w:r>
    </w:p>
  </w:endnote>
  <w:endnote w:type="continuationSeparator" w:id="0">
    <w:p w14:paraId="55F899F8" w14:textId="77777777" w:rsidR="003A0AB2" w:rsidRDefault="003A0AB2" w:rsidP="00817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9B8DE" w14:textId="77777777" w:rsidR="003A0AB2" w:rsidRDefault="003A0AB2" w:rsidP="0081750D">
      <w:pPr>
        <w:spacing w:after="0" w:line="240" w:lineRule="auto"/>
      </w:pPr>
      <w:r>
        <w:separator/>
      </w:r>
    </w:p>
  </w:footnote>
  <w:footnote w:type="continuationSeparator" w:id="0">
    <w:p w14:paraId="42665088" w14:textId="77777777" w:rsidR="003A0AB2" w:rsidRDefault="003A0AB2" w:rsidP="008175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0616"/>
    <w:multiLevelType w:val="multilevel"/>
    <w:tmpl w:val="643CD33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B349E1"/>
    <w:multiLevelType w:val="multilevel"/>
    <w:tmpl w:val="EB780438"/>
    <w:lvl w:ilvl="0">
      <w:start w:val="2"/>
      <w:numFmt w:val="decimal"/>
      <w:lvlText w:val="%1."/>
      <w:lvlJc w:val="left"/>
      <w:pPr>
        <w:ind w:left="107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E40395"/>
    <w:multiLevelType w:val="multilevel"/>
    <w:tmpl w:val="5532E85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F282AA5"/>
    <w:multiLevelType w:val="hybridMultilevel"/>
    <w:tmpl w:val="66483A88"/>
    <w:lvl w:ilvl="0" w:tplc="D996074E">
      <w:start w:val="1"/>
      <w:numFmt w:val="decimal"/>
      <w:lvlText w:val="%1."/>
      <w:lvlJc w:val="left"/>
      <w:pPr>
        <w:ind w:left="360" w:hanging="360"/>
      </w:pPr>
      <w:rPr>
        <w:color w:val="auto"/>
      </w:rPr>
    </w:lvl>
    <w:lvl w:ilvl="1" w:tplc="04270019">
      <w:start w:val="1"/>
      <w:numFmt w:val="lowerLetter"/>
      <w:lvlText w:val="%2."/>
      <w:lvlJc w:val="left"/>
      <w:pPr>
        <w:ind w:left="1014" w:hanging="360"/>
      </w:pPr>
    </w:lvl>
    <w:lvl w:ilvl="2" w:tplc="0427001B">
      <w:start w:val="1"/>
      <w:numFmt w:val="lowerRoman"/>
      <w:lvlText w:val="%3."/>
      <w:lvlJc w:val="right"/>
      <w:pPr>
        <w:ind w:left="1734" w:hanging="180"/>
      </w:pPr>
    </w:lvl>
    <w:lvl w:ilvl="3" w:tplc="0427000F">
      <w:start w:val="1"/>
      <w:numFmt w:val="decimal"/>
      <w:lvlText w:val="%4."/>
      <w:lvlJc w:val="left"/>
      <w:pPr>
        <w:ind w:left="2454" w:hanging="360"/>
      </w:pPr>
    </w:lvl>
    <w:lvl w:ilvl="4" w:tplc="04270019">
      <w:start w:val="1"/>
      <w:numFmt w:val="lowerLetter"/>
      <w:lvlText w:val="%5."/>
      <w:lvlJc w:val="left"/>
      <w:pPr>
        <w:ind w:left="3174" w:hanging="360"/>
      </w:pPr>
    </w:lvl>
    <w:lvl w:ilvl="5" w:tplc="0427001B">
      <w:start w:val="1"/>
      <w:numFmt w:val="lowerRoman"/>
      <w:lvlText w:val="%6."/>
      <w:lvlJc w:val="right"/>
      <w:pPr>
        <w:ind w:left="3894" w:hanging="180"/>
      </w:pPr>
    </w:lvl>
    <w:lvl w:ilvl="6" w:tplc="0427000F">
      <w:start w:val="1"/>
      <w:numFmt w:val="decimal"/>
      <w:lvlText w:val="%7."/>
      <w:lvlJc w:val="left"/>
      <w:pPr>
        <w:ind w:left="4614" w:hanging="360"/>
      </w:pPr>
    </w:lvl>
    <w:lvl w:ilvl="7" w:tplc="04270019">
      <w:start w:val="1"/>
      <w:numFmt w:val="lowerLetter"/>
      <w:lvlText w:val="%8."/>
      <w:lvlJc w:val="left"/>
      <w:pPr>
        <w:ind w:left="5334" w:hanging="360"/>
      </w:pPr>
    </w:lvl>
    <w:lvl w:ilvl="8" w:tplc="0427001B">
      <w:start w:val="1"/>
      <w:numFmt w:val="lowerRoman"/>
      <w:lvlText w:val="%9."/>
      <w:lvlJc w:val="right"/>
      <w:pPr>
        <w:ind w:left="6054" w:hanging="180"/>
      </w:pPr>
    </w:lvl>
  </w:abstractNum>
  <w:abstractNum w:abstractNumId="4">
    <w:nsid w:val="15A874E8"/>
    <w:multiLevelType w:val="multilevel"/>
    <w:tmpl w:val="3328FE04"/>
    <w:lvl w:ilvl="0">
      <w:start w:val="1"/>
      <w:numFmt w:val="decimal"/>
      <w:lvlText w:val="%1."/>
      <w:lvlJc w:val="left"/>
      <w:pPr>
        <w:ind w:left="502"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544927"/>
    <w:multiLevelType w:val="multilevel"/>
    <w:tmpl w:val="271A75A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1F43A4"/>
    <w:multiLevelType w:val="multilevel"/>
    <w:tmpl w:val="44C22DF6"/>
    <w:lvl w:ilvl="0">
      <w:start w:val="20"/>
      <w:numFmt w:val="decimal"/>
      <w:lvlText w:val="%1."/>
      <w:lvlJc w:val="left"/>
      <w:pPr>
        <w:ind w:left="600" w:hanging="600"/>
      </w:pPr>
      <w:rPr>
        <w:rFonts w:hint="default"/>
      </w:rPr>
    </w:lvl>
    <w:lvl w:ilvl="1">
      <w:start w:val="2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F8B5D42"/>
    <w:multiLevelType w:val="hybridMultilevel"/>
    <w:tmpl w:val="45205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0BF7C2C"/>
    <w:multiLevelType w:val="multilevel"/>
    <w:tmpl w:val="387A00E2"/>
    <w:lvl w:ilvl="0">
      <w:start w:val="2"/>
      <w:numFmt w:val="decimal"/>
      <w:lvlText w:val="%1."/>
      <w:lvlJc w:val="left"/>
      <w:pPr>
        <w:ind w:left="720"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25432DC"/>
    <w:multiLevelType w:val="multilevel"/>
    <w:tmpl w:val="BE16F4E0"/>
    <w:lvl w:ilvl="0">
      <w:start w:val="2"/>
      <w:numFmt w:val="decimal"/>
      <w:lvlText w:val="%1."/>
      <w:lvlJc w:val="left"/>
      <w:pPr>
        <w:ind w:left="480" w:hanging="480"/>
      </w:pPr>
      <w:rPr>
        <w:rFonts w:hint="default"/>
      </w:rPr>
    </w:lvl>
    <w:lvl w:ilvl="1">
      <w:start w:val="53"/>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239F36EF"/>
    <w:multiLevelType w:val="multilevel"/>
    <w:tmpl w:val="CE367C8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8207C9A"/>
    <w:multiLevelType w:val="multilevel"/>
    <w:tmpl w:val="F2B809EC"/>
    <w:lvl w:ilvl="0">
      <w:start w:val="2"/>
      <w:numFmt w:val="decimal"/>
      <w:lvlText w:val="%1."/>
      <w:lvlJc w:val="left"/>
      <w:pPr>
        <w:ind w:left="480" w:hanging="480"/>
      </w:pPr>
      <w:rPr>
        <w:rFonts w:hint="default"/>
      </w:rPr>
    </w:lvl>
    <w:lvl w:ilvl="1">
      <w:start w:val="1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D891CDA"/>
    <w:multiLevelType w:val="multilevel"/>
    <w:tmpl w:val="3328FE04"/>
    <w:lvl w:ilvl="0">
      <w:start w:val="1"/>
      <w:numFmt w:val="decimal"/>
      <w:lvlText w:val="%1."/>
      <w:lvlJc w:val="left"/>
      <w:pPr>
        <w:ind w:left="502"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E8A0E01"/>
    <w:multiLevelType w:val="hybridMultilevel"/>
    <w:tmpl w:val="E834B298"/>
    <w:lvl w:ilvl="0" w:tplc="0427000F">
      <w:start w:val="2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2C916C3"/>
    <w:multiLevelType w:val="hybridMultilevel"/>
    <w:tmpl w:val="C32E49BC"/>
    <w:lvl w:ilvl="0" w:tplc="284446E8">
      <w:start w:val="2010"/>
      <w:numFmt w:val="decimal"/>
      <w:lvlText w:val="%1."/>
      <w:lvlJc w:val="left"/>
      <w:pPr>
        <w:ind w:left="900" w:hanging="54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4393B87"/>
    <w:multiLevelType w:val="multilevel"/>
    <w:tmpl w:val="B2E80762"/>
    <w:lvl w:ilvl="0">
      <w:start w:val="2"/>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553655B"/>
    <w:multiLevelType w:val="multilevel"/>
    <w:tmpl w:val="342E2E64"/>
    <w:lvl w:ilvl="0">
      <w:start w:val="2"/>
      <w:numFmt w:val="decimal"/>
      <w:lvlText w:val="%1."/>
      <w:lvlJc w:val="left"/>
      <w:pPr>
        <w:ind w:left="360" w:hanging="360"/>
      </w:pPr>
      <w:rPr>
        <w:rFonts w:hint="default"/>
      </w:rPr>
    </w:lvl>
    <w:lvl w:ilvl="1">
      <w:start w:val="9"/>
      <w:numFmt w:val="decimal"/>
      <w:lvlText w:val="%1.%2."/>
      <w:lvlJc w:val="left"/>
      <w:pPr>
        <w:ind w:left="1650" w:hanging="3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7">
    <w:nsid w:val="3B585C47"/>
    <w:multiLevelType w:val="multilevel"/>
    <w:tmpl w:val="D19CE174"/>
    <w:lvl w:ilvl="0">
      <w:start w:val="2"/>
      <w:numFmt w:val="decimal"/>
      <w:lvlText w:val="%1"/>
      <w:lvlJc w:val="left"/>
      <w:pPr>
        <w:ind w:left="420" w:hanging="420"/>
      </w:pPr>
      <w:rPr>
        <w:rFonts w:hint="default"/>
      </w:rPr>
    </w:lvl>
    <w:lvl w:ilvl="1">
      <w:start w:val="2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DC43F0A"/>
    <w:multiLevelType w:val="multilevel"/>
    <w:tmpl w:val="6DCA470E"/>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E7F4E57"/>
    <w:multiLevelType w:val="multilevel"/>
    <w:tmpl w:val="6AAEEFA6"/>
    <w:lvl w:ilvl="0">
      <w:start w:val="2"/>
      <w:numFmt w:val="decimal"/>
      <w:lvlText w:val="%1."/>
      <w:lvlJc w:val="left"/>
      <w:pPr>
        <w:ind w:left="480" w:hanging="480"/>
      </w:pPr>
      <w:rPr>
        <w:rFonts w:hint="default"/>
      </w:rPr>
    </w:lvl>
    <w:lvl w:ilvl="1">
      <w:start w:val="19"/>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F446032"/>
    <w:multiLevelType w:val="multilevel"/>
    <w:tmpl w:val="F880CF12"/>
    <w:lvl w:ilvl="0">
      <w:start w:val="2"/>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nsid w:val="40605B7D"/>
    <w:multiLevelType w:val="hybridMultilevel"/>
    <w:tmpl w:val="97368AE2"/>
    <w:lvl w:ilvl="0" w:tplc="A03E1838">
      <w:start w:val="2017"/>
      <w:numFmt w:val="decimal"/>
      <w:lvlText w:val="%1."/>
      <w:lvlJc w:val="left"/>
      <w:pPr>
        <w:ind w:left="900" w:hanging="54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4B0120FD"/>
    <w:multiLevelType w:val="hybridMultilevel"/>
    <w:tmpl w:val="8FD454F0"/>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23">
    <w:nsid w:val="4D09279D"/>
    <w:multiLevelType w:val="multilevel"/>
    <w:tmpl w:val="C3029684"/>
    <w:lvl w:ilvl="0">
      <w:start w:val="2"/>
      <w:numFmt w:val="decimal"/>
      <w:lvlText w:val="%1."/>
      <w:lvlJc w:val="left"/>
      <w:pPr>
        <w:ind w:left="480" w:hanging="480"/>
      </w:pPr>
      <w:rPr>
        <w:rFonts w:hint="default"/>
      </w:rPr>
    </w:lvl>
    <w:lvl w:ilvl="1">
      <w:start w:val="19"/>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52A12E1B"/>
    <w:multiLevelType w:val="multilevel"/>
    <w:tmpl w:val="2B1E8314"/>
    <w:lvl w:ilvl="0">
      <w:start w:val="2"/>
      <w:numFmt w:val="decimal"/>
      <w:lvlText w:val="%1."/>
      <w:lvlJc w:val="left"/>
      <w:pPr>
        <w:ind w:left="480" w:hanging="480"/>
      </w:pPr>
      <w:rPr>
        <w:rFonts w:hint="default"/>
      </w:rPr>
    </w:lvl>
    <w:lvl w:ilvl="1">
      <w:start w:val="10"/>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nsid w:val="52C92970"/>
    <w:multiLevelType w:val="multilevel"/>
    <w:tmpl w:val="D9F4F0F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3D0090"/>
    <w:multiLevelType w:val="multilevel"/>
    <w:tmpl w:val="6784B3E6"/>
    <w:lvl w:ilvl="0">
      <w:start w:val="2"/>
      <w:numFmt w:val="decimal"/>
      <w:lvlText w:val="%1."/>
      <w:lvlJc w:val="left"/>
      <w:pPr>
        <w:ind w:left="480" w:hanging="480"/>
      </w:pPr>
      <w:rPr>
        <w:rFonts w:hint="default"/>
      </w:rPr>
    </w:lvl>
    <w:lvl w:ilvl="1">
      <w:start w:val="17"/>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nsid w:val="54131641"/>
    <w:multiLevelType w:val="hybridMultilevel"/>
    <w:tmpl w:val="865845E2"/>
    <w:lvl w:ilvl="0" w:tplc="0427000F">
      <w:start w:val="2"/>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8">
    <w:nsid w:val="56402CF6"/>
    <w:multiLevelType w:val="multilevel"/>
    <w:tmpl w:val="425C58DA"/>
    <w:lvl w:ilvl="0">
      <w:start w:val="2"/>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6997AA3"/>
    <w:multiLevelType w:val="multilevel"/>
    <w:tmpl w:val="42D2CDB2"/>
    <w:lvl w:ilvl="0">
      <w:start w:val="2"/>
      <w:numFmt w:val="decimal"/>
      <w:lvlText w:val="%1."/>
      <w:lvlJc w:val="left"/>
      <w:pPr>
        <w:ind w:left="480" w:hanging="480"/>
      </w:pPr>
      <w:rPr>
        <w:rFonts w:hint="default"/>
      </w:rPr>
    </w:lvl>
    <w:lvl w:ilvl="1">
      <w:start w:val="2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nsid w:val="59B540F0"/>
    <w:multiLevelType w:val="multilevel"/>
    <w:tmpl w:val="DAA47E1C"/>
    <w:lvl w:ilvl="0">
      <w:start w:val="2"/>
      <w:numFmt w:val="decimal"/>
      <w:lvlText w:val="%1."/>
      <w:lvlJc w:val="left"/>
      <w:pPr>
        <w:ind w:left="480" w:hanging="480"/>
      </w:pPr>
      <w:rPr>
        <w:rFonts w:hint="default"/>
      </w:rPr>
    </w:lvl>
    <w:lvl w:ilvl="1">
      <w:start w:val="2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6B7B13B6"/>
    <w:multiLevelType w:val="multilevel"/>
    <w:tmpl w:val="DAC40D5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DB22312"/>
    <w:multiLevelType w:val="multilevel"/>
    <w:tmpl w:val="5E1E256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DDF44BF"/>
    <w:multiLevelType w:val="multilevel"/>
    <w:tmpl w:val="31CE13E2"/>
    <w:lvl w:ilvl="0">
      <w:start w:val="2"/>
      <w:numFmt w:val="decimal"/>
      <w:lvlText w:val="%1."/>
      <w:lvlJc w:val="left"/>
      <w:pPr>
        <w:ind w:left="480" w:hanging="480"/>
      </w:pPr>
      <w:rPr>
        <w:rFonts w:hint="default"/>
      </w:rPr>
    </w:lvl>
    <w:lvl w:ilvl="1">
      <w:start w:val="2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75616211"/>
    <w:multiLevelType w:val="multilevel"/>
    <w:tmpl w:val="C5B2F740"/>
    <w:lvl w:ilvl="0">
      <w:start w:val="2"/>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9770AFC"/>
    <w:multiLevelType w:val="multilevel"/>
    <w:tmpl w:val="75B03C2E"/>
    <w:lvl w:ilvl="0">
      <w:start w:val="2"/>
      <w:numFmt w:val="decimal"/>
      <w:lvlText w:val="%1."/>
      <w:lvlJc w:val="left"/>
      <w:pPr>
        <w:ind w:left="360" w:hanging="360"/>
      </w:pPr>
      <w:rPr>
        <w:rFonts w:hint="default"/>
        <w:color w:val="FF0000"/>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6">
    <w:nsid w:val="79C4393F"/>
    <w:multiLevelType w:val="multilevel"/>
    <w:tmpl w:val="CCA08F9A"/>
    <w:lvl w:ilvl="0">
      <w:start w:val="2"/>
      <w:numFmt w:val="decimal"/>
      <w:lvlText w:val="%1."/>
      <w:lvlJc w:val="left"/>
      <w:pPr>
        <w:ind w:left="480" w:hanging="480"/>
      </w:pPr>
      <w:rPr>
        <w:rFonts w:hint="default"/>
      </w:rPr>
    </w:lvl>
    <w:lvl w:ilvl="1">
      <w:start w:val="1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7B3B5CB5"/>
    <w:multiLevelType w:val="multilevel"/>
    <w:tmpl w:val="8E0619C6"/>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7BFB2924"/>
    <w:multiLevelType w:val="multilevel"/>
    <w:tmpl w:val="A028C03C"/>
    <w:lvl w:ilvl="0">
      <w:start w:val="2"/>
      <w:numFmt w:val="decimal"/>
      <w:lvlText w:val="%1."/>
      <w:lvlJc w:val="left"/>
      <w:pPr>
        <w:ind w:left="480" w:hanging="480"/>
      </w:pPr>
      <w:rPr>
        <w:rFonts w:hint="default"/>
      </w:rPr>
    </w:lvl>
    <w:lvl w:ilvl="1">
      <w:start w:val="10"/>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7F680FF3"/>
    <w:multiLevelType w:val="multilevel"/>
    <w:tmpl w:val="55CAB1C8"/>
    <w:lvl w:ilvl="0">
      <w:start w:val="2"/>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24"/>
  </w:num>
  <w:num w:numId="3">
    <w:abstractNumId w:val="26"/>
  </w:num>
  <w:num w:numId="4">
    <w:abstractNumId w:val="29"/>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6"/>
  </w:num>
  <w:num w:numId="9">
    <w:abstractNumId w:val="12"/>
  </w:num>
  <w:num w:numId="10">
    <w:abstractNumId w:val="32"/>
  </w:num>
  <w:num w:numId="11">
    <w:abstractNumId w:val="31"/>
  </w:num>
  <w:num w:numId="12">
    <w:abstractNumId w:val="35"/>
  </w:num>
  <w:num w:numId="13">
    <w:abstractNumId w:val="0"/>
  </w:num>
  <w:num w:numId="14">
    <w:abstractNumId w:val="21"/>
  </w:num>
  <w:num w:numId="15">
    <w:abstractNumId w:val="18"/>
  </w:num>
  <w:num w:numId="16">
    <w:abstractNumId w:val="25"/>
  </w:num>
  <w:num w:numId="17">
    <w:abstractNumId w:val="39"/>
  </w:num>
  <w:num w:numId="18">
    <w:abstractNumId w:val="6"/>
  </w:num>
  <w:num w:numId="19">
    <w:abstractNumId w:val="17"/>
  </w:num>
  <w:num w:numId="20">
    <w:abstractNumId w:val="19"/>
  </w:num>
  <w:num w:numId="21">
    <w:abstractNumId w:val="34"/>
  </w:num>
  <w:num w:numId="22">
    <w:abstractNumId w:val="5"/>
  </w:num>
  <w:num w:numId="23">
    <w:abstractNumId w:val="28"/>
  </w:num>
  <w:num w:numId="24">
    <w:abstractNumId w:val="13"/>
  </w:num>
  <w:num w:numId="25">
    <w:abstractNumId w:val="37"/>
  </w:num>
  <w:num w:numId="26">
    <w:abstractNumId w:val="22"/>
  </w:num>
  <w:num w:numId="27">
    <w:abstractNumId w:val="15"/>
  </w:num>
  <w:num w:numId="28">
    <w:abstractNumId w:val="2"/>
  </w:num>
  <w:num w:numId="29">
    <w:abstractNumId w:val="14"/>
  </w:num>
  <w:num w:numId="30">
    <w:abstractNumId w:val="38"/>
  </w:num>
  <w:num w:numId="31">
    <w:abstractNumId w:val="36"/>
  </w:num>
  <w:num w:numId="3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3"/>
  </w:num>
  <w:num w:numId="35">
    <w:abstractNumId w:val="1"/>
  </w:num>
  <w:num w:numId="36">
    <w:abstractNumId w:val="30"/>
  </w:num>
  <w:num w:numId="37">
    <w:abstractNumId w:val="33"/>
  </w:num>
  <w:num w:numId="38">
    <w:abstractNumId w:val="10"/>
  </w:num>
  <w:num w:numId="39">
    <w:abstractNumId w:val="20"/>
  </w:num>
  <w:num w:numId="40">
    <w:abstractNumId w:val="8"/>
  </w:num>
  <w:num w:numId="4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A3F"/>
    <w:rsid w:val="0000610B"/>
    <w:rsid w:val="00015561"/>
    <w:rsid w:val="00015FC0"/>
    <w:rsid w:val="000175B8"/>
    <w:rsid w:val="00032C03"/>
    <w:rsid w:val="0004136F"/>
    <w:rsid w:val="00046B73"/>
    <w:rsid w:val="00046B8B"/>
    <w:rsid w:val="00072CAA"/>
    <w:rsid w:val="0008031A"/>
    <w:rsid w:val="0009370F"/>
    <w:rsid w:val="0009526C"/>
    <w:rsid w:val="000A0283"/>
    <w:rsid w:val="000A0908"/>
    <w:rsid w:val="000A6BCC"/>
    <w:rsid w:val="000B27E0"/>
    <w:rsid w:val="000B568A"/>
    <w:rsid w:val="000B7169"/>
    <w:rsid w:val="000C1F94"/>
    <w:rsid w:val="000C7383"/>
    <w:rsid w:val="000C791E"/>
    <w:rsid w:val="000D341C"/>
    <w:rsid w:val="000D4B96"/>
    <w:rsid w:val="000E0955"/>
    <w:rsid w:val="000E53F1"/>
    <w:rsid w:val="000F0349"/>
    <w:rsid w:val="000F2C68"/>
    <w:rsid w:val="000F7834"/>
    <w:rsid w:val="00105ED2"/>
    <w:rsid w:val="00106A23"/>
    <w:rsid w:val="00116F37"/>
    <w:rsid w:val="001239EA"/>
    <w:rsid w:val="001254EF"/>
    <w:rsid w:val="00131E7F"/>
    <w:rsid w:val="001331A4"/>
    <w:rsid w:val="001362CE"/>
    <w:rsid w:val="00136A55"/>
    <w:rsid w:val="00146EC7"/>
    <w:rsid w:val="00154963"/>
    <w:rsid w:val="00156060"/>
    <w:rsid w:val="00162C37"/>
    <w:rsid w:val="00162FA0"/>
    <w:rsid w:val="0016362D"/>
    <w:rsid w:val="00163CCE"/>
    <w:rsid w:val="00164497"/>
    <w:rsid w:val="0016453E"/>
    <w:rsid w:val="001661F8"/>
    <w:rsid w:val="001807E5"/>
    <w:rsid w:val="0018211C"/>
    <w:rsid w:val="001842FD"/>
    <w:rsid w:val="00184580"/>
    <w:rsid w:val="001A13EA"/>
    <w:rsid w:val="001A2F21"/>
    <w:rsid w:val="001A6441"/>
    <w:rsid w:val="001B1252"/>
    <w:rsid w:val="001B343B"/>
    <w:rsid w:val="001C0950"/>
    <w:rsid w:val="001C0F9C"/>
    <w:rsid w:val="001C483E"/>
    <w:rsid w:val="001D5613"/>
    <w:rsid w:val="001F12DA"/>
    <w:rsid w:val="001F2D6A"/>
    <w:rsid w:val="001F51D6"/>
    <w:rsid w:val="00201D3B"/>
    <w:rsid w:val="00212521"/>
    <w:rsid w:val="00216D87"/>
    <w:rsid w:val="00217136"/>
    <w:rsid w:val="002206F0"/>
    <w:rsid w:val="002214AA"/>
    <w:rsid w:val="002217E0"/>
    <w:rsid w:val="00225CB3"/>
    <w:rsid w:val="0022672D"/>
    <w:rsid w:val="00231F77"/>
    <w:rsid w:val="002376A0"/>
    <w:rsid w:val="00237A07"/>
    <w:rsid w:val="0025051B"/>
    <w:rsid w:val="00266165"/>
    <w:rsid w:val="00277613"/>
    <w:rsid w:val="00280905"/>
    <w:rsid w:val="00281AAD"/>
    <w:rsid w:val="002823F5"/>
    <w:rsid w:val="00283777"/>
    <w:rsid w:val="00293A09"/>
    <w:rsid w:val="002A0443"/>
    <w:rsid w:val="002A0E93"/>
    <w:rsid w:val="002A5F8A"/>
    <w:rsid w:val="002B7840"/>
    <w:rsid w:val="002C283E"/>
    <w:rsid w:val="002C3A19"/>
    <w:rsid w:val="002C516D"/>
    <w:rsid w:val="002C787A"/>
    <w:rsid w:val="002E0DBF"/>
    <w:rsid w:val="002F1554"/>
    <w:rsid w:val="002F3BF8"/>
    <w:rsid w:val="002F5B70"/>
    <w:rsid w:val="0030206E"/>
    <w:rsid w:val="0030425F"/>
    <w:rsid w:val="00305BA3"/>
    <w:rsid w:val="00322A1E"/>
    <w:rsid w:val="003252A1"/>
    <w:rsid w:val="00325691"/>
    <w:rsid w:val="00330094"/>
    <w:rsid w:val="0033181E"/>
    <w:rsid w:val="00334625"/>
    <w:rsid w:val="00344FFF"/>
    <w:rsid w:val="00353677"/>
    <w:rsid w:val="00361718"/>
    <w:rsid w:val="00377439"/>
    <w:rsid w:val="003A0AB2"/>
    <w:rsid w:val="003A52D9"/>
    <w:rsid w:val="003B0505"/>
    <w:rsid w:val="003B372D"/>
    <w:rsid w:val="003B56C1"/>
    <w:rsid w:val="003C1356"/>
    <w:rsid w:val="003C4A39"/>
    <w:rsid w:val="003C7826"/>
    <w:rsid w:val="003D59E2"/>
    <w:rsid w:val="003E1888"/>
    <w:rsid w:val="003E4426"/>
    <w:rsid w:val="003E5325"/>
    <w:rsid w:val="003F0B14"/>
    <w:rsid w:val="003F1E5C"/>
    <w:rsid w:val="003F2219"/>
    <w:rsid w:val="003F283C"/>
    <w:rsid w:val="003F5161"/>
    <w:rsid w:val="003F7702"/>
    <w:rsid w:val="004017AC"/>
    <w:rsid w:val="00405CD8"/>
    <w:rsid w:val="004061B7"/>
    <w:rsid w:val="004110F5"/>
    <w:rsid w:val="00417342"/>
    <w:rsid w:val="00423D69"/>
    <w:rsid w:val="004246DF"/>
    <w:rsid w:val="004350C0"/>
    <w:rsid w:val="00443E52"/>
    <w:rsid w:val="00450CB5"/>
    <w:rsid w:val="004522DD"/>
    <w:rsid w:val="0046359D"/>
    <w:rsid w:val="0047145E"/>
    <w:rsid w:val="00474A53"/>
    <w:rsid w:val="00474BDC"/>
    <w:rsid w:val="0048424D"/>
    <w:rsid w:val="00486012"/>
    <w:rsid w:val="00490181"/>
    <w:rsid w:val="004A648A"/>
    <w:rsid w:val="004B10B6"/>
    <w:rsid w:val="004B51EA"/>
    <w:rsid w:val="004F0B25"/>
    <w:rsid w:val="004F1B62"/>
    <w:rsid w:val="00502204"/>
    <w:rsid w:val="00505818"/>
    <w:rsid w:val="0051508F"/>
    <w:rsid w:val="00520B45"/>
    <w:rsid w:val="00520B94"/>
    <w:rsid w:val="005305F1"/>
    <w:rsid w:val="00542B18"/>
    <w:rsid w:val="00544A8D"/>
    <w:rsid w:val="00546958"/>
    <w:rsid w:val="005564D9"/>
    <w:rsid w:val="00562FCF"/>
    <w:rsid w:val="005659B1"/>
    <w:rsid w:val="005707A0"/>
    <w:rsid w:val="00575356"/>
    <w:rsid w:val="00576448"/>
    <w:rsid w:val="0058585A"/>
    <w:rsid w:val="00590967"/>
    <w:rsid w:val="005A5307"/>
    <w:rsid w:val="005B5380"/>
    <w:rsid w:val="005C43E2"/>
    <w:rsid w:val="005C46C3"/>
    <w:rsid w:val="005C6020"/>
    <w:rsid w:val="005C7135"/>
    <w:rsid w:val="005D0083"/>
    <w:rsid w:val="005E5202"/>
    <w:rsid w:val="005F165E"/>
    <w:rsid w:val="005F64D6"/>
    <w:rsid w:val="00605767"/>
    <w:rsid w:val="00613105"/>
    <w:rsid w:val="00616EC1"/>
    <w:rsid w:val="00617137"/>
    <w:rsid w:val="006267E0"/>
    <w:rsid w:val="00637713"/>
    <w:rsid w:val="00640D33"/>
    <w:rsid w:val="00643BB6"/>
    <w:rsid w:val="00645CA4"/>
    <w:rsid w:val="00647301"/>
    <w:rsid w:val="006513A9"/>
    <w:rsid w:val="006551DB"/>
    <w:rsid w:val="00660108"/>
    <w:rsid w:val="00665D8E"/>
    <w:rsid w:val="0067333C"/>
    <w:rsid w:val="0067570F"/>
    <w:rsid w:val="00677301"/>
    <w:rsid w:val="00686A3F"/>
    <w:rsid w:val="0068753F"/>
    <w:rsid w:val="00690113"/>
    <w:rsid w:val="00694936"/>
    <w:rsid w:val="0069612C"/>
    <w:rsid w:val="006B6E69"/>
    <w:rsid w:val="006C0527"/>
    <w:rsid w:val="006C24D6"/>
    <w:rsid w:val="006C6C42"/>
    <w:rsid w:val="006D6267"/>
    <w:rsid w:val="006D79F6"/>
    <w:rsid w:val="006E0092"/>
    <w:rsid w:val="006E6FF1"/>
    <w:rsid w:val="006F7396"/>
    <w:rsid w:val="00700EE8"/>
    <w:rsid w:val="00704E80"/>
    <w:rsid w:val="0073048F"/>
    <w:rsid w:val="00736846"/>
    <w:rsid w:val="00744D60"/>
    <w:rsid w:val="0075415F"/>
    <w:rsid w:val="00755F8E"/>
    <w:rsid w:val="007618DF"/>
    <w:rsid w:val="007836EA"/>
    <w:rsid w:val="00787F08"/>
    <w:rsid w:val="0079199B"/>
    <w:rsid w:val="007A4448"/>
    <w:rsid w:val="007B58FD"/>
    <w:rsid w:val="007B69CA"/>
    <w:rsid w:val="007C38F2"/>
    <w:rsid w:val="007C4E98"/>
    <w:rsid w:val="007D5A64"/>
    <w:rsid w:val="007E1000"/>
    <w:rsid w:val="007F3274"/>
    <w:rsid w:val="007F4415"/>
    <w:rsid w:val="0081750D"/>
    <w:rsid w:val="008245B5"/>
    <w:rsid w:val="00826841"/>
    <w:rsid w:val="0082729E"/>
    <w:rsid w:val="00827C1B"/>
    <w:rsid w:val="00831428"/>
    <w:rsid w:val="00832337"/>
    <w:rsid w:val="0085419F"/>
    <w:rsid w:val="00857C48"/>
    <w:rsid w:val="0086380A"/>
    <w:rsid w:val="008843D6"/>
    <w:rsid w:val="00887444"/>
    <w:rsid w:val="00897419"/>
    <w:rsid w:val="008A34B5"/>
    <w:rsid w:val="008A5990"/>
    <w:rsid w:val="008A6C95"/>
    <w:rsid w:val="008B06D6"/>
    <w:rsid w:val="008C0478"/>
    <w:rsid w:val="008C3589"/>
    <w:rsid w:val="008C5095"/>
    <w:rsid w:val="008D6871"/>
    <w:rsid w:val="008F621B"/>
    <w:rsid w:val="00900490"/>
    <w:rsid w:val="00904D01"/>
    <w:rsid w:val="00905B0E"/>
    <w:rsid w:val="00905DA2"/>
    <w:rsid w:val="0092182F"/>
    <w:rsid w:val="009229F4"/>
    <w:rsid w:val="00924315"/>
    <w:rsid w:val="00924A35"/>
    <w:rsid w:val="009274D0"/>
    <w:rsid w:val="0093039D"/>
    <w:rsid w:val="0093374A"/>
    <w:rsid w:val="009366A6"/>
    <w:rsid w:val="00940F0F"/>
    <w:rsid w:val="00941104"/>
    <w:rsid w:val="00942230"/>
    <w:rsid w:val="009430DC"/>
    <w:rsid w:val="00950F08"/>
    <w:rsid w:val="009571B3"/>
    <w:rsid w:val="0095781D"/>
    <w:rsid w:val="00963D32"/>
    <w:rsid w:val="009725D2"/>
    <w:rsid w:val="00972978"/>
    <w:rsid w:val="00972C1C"/>
    <w:rsid w:val="009813DE"/>
    <w:rsid w:val="0098206C"/>
    <w:rsid w:val="00983983"/>
    <w:rsid w:val="00990645"/>
    <w:rsid w:val="00993BF8"/>
    <w:rsid w:val="0099765E"/>
    <w:rsid w:val="009A36DA"/>
    <w:rsid w:val="009A4485"/>
    <w:rsid w:val="009B290B"/>
    <w:rsid w:val="009B7656"/>
    <w:rsid w:val="009C00A8"/>
    <w:rsid w:val="009C53B0"/>
    <w:rsid w:val="009D28CC"/>
    <w:rsid w:val="009E591F"/>
    <w:rsid w:val="009F7584"/>
    <w:rsid w:val="00A07FE4"/>
    <w:rsid w:val="00A11EC4"/>
    <w:rsid w:val="00A257CD"/>
    <w:rsid w:val="00A2787F"/>
    <w:rsid w:val="00A40E21"/>
    <w:rsid w:val="00A410B4"/>
    <w:rsid w:val="00A4691E"/>
    <w:rsid w:val="00A53D73"/>
    <w:rsid w:val="00A575ED"/>
    <w:rsid w:val="00A66AD8"/>
    <w:rsid w:val="00A82030"/>
    <w:rsid w:val="00A92F37"/>
    <w:rsid w:val="00A9423C"/>
    <w:rsid w:val="00A95B46"/>
    <w:rsid w:val="00A96C42"/>
    <w:rsid w:val="00A97ECD"/>
    <w:rsid w:val="00AA2F49"/>
    <w:rsid w:val="00AA3D2A"/>
    <w:rsid w:val="00AA4EC5"/>
    <w:rsid w:val="00AB1838"/>
    <w:rsid w:val="00AC3C4C"/>
    <w:rsid w:val="00AD659F"/>
    <w:rsid w:val="00AE27C2"/>
    <w:rsid w:val="00AF1853"/>
    <w:rsid w:val="00AF7D23"/>
    <w:rsid w:val="00B04F41"/>
    <w:rsid w:val="00B16495"/>
    <w:rsid w:val="00B22E40"/>
    <w:rsid w:val="00B276EF"/>
    <w:rsid w:val="00B32AC6"/>
    <w:rsid w:val="00B34BE2"/>
    <w:rsid w:val="00B37658"/>
    <w:rsid w:val="00B416B7"/>
    <w:rsid w:val="00B41B73"/>
    <w:rsid w:val="00B45C6C"/>
    <w:rsid w:val="00B47351"/>
    <w:rsid w:val="00B47367"/>
    <w:rsid w:val="00B51E8A"/>
    <w:rsid w:val="00B53820"/>
    <w:rsid w:val="00B55385"/>
    <w:rsid w:val="00B55927"/>
    <w:rsid w:val="00B61861"/>
    <w:rsid w:val="00B6429F"/>
    <w:rsid w:val="00B651A5"/>
    <w:rsid w:val="00B7032C"/>
    <w:rsid w:val="00B76CEE"/>
    <w:rsid w:val="00B90149"/>
    <w:rsid w:val="00B91E3D"/>
    <w:rsid w:val="00B9764D"/>
    <w:rsid w:val="00B97F97"/>
    <w:rsid w:val="00BA1FD5"/>
    <w:rsid w:val="00BA64DE"/>
    <w:rsid w:val="00BB1B4A"/>
    <w:rsid w:val="00BB7ED7"/>
    <w:rsid w:val="00BC162D"/>
    <w:rsid w:val="00BC533F"/>
    <w:rsid w:val="00BC5F2A"/>
    <w:rsid w:val="00BD29D6"/>
    <w:rsid w:val="00BD4C55"/>
    <w:rsid w:val="00BD69AA"/>
    <w:rsid w:val="00BD77BD"/>
    <w:rsid w:val="00BD7AA5"/>
    <w:rsid w:val="00BE4393"/>
    <w:rsid w:val="00BE7C95"/>
    <w:rsid w:val="00BF299B"/>
    <w:rsid w:val="00C00209"/>
    <w:rsid w:val="00C07719"/>
    <w:rsid w:val="00C11063"/>
    <w:rsid w:val="00C11BAA"/>
    <w:rsid w:val="00C22AEF"/>
    <w:rsid w:val="00C2601C"/>
    <w:rsid w:val="00C30309"/>
    <w:rsid w:val="00C30EB2"/>
    <w:rsid w:val="00C31D57"/>
    <w:rsid w:val="00C3292B"/>
    <w:rsid w:val="00C35367"/>
    <w:rsid w:val="00C35EC8"/>
    <w:rsid w:val="00C36782"/>
    <w:rsid w:val="00C40D10"/>
    <w:rsid w:val="00C42611"/>
    <w:rsid w:val="00C43770"/>
    <w:rsid w:val="00C4488A"/>
    <w:rsid w:val="00C57ADD"/>
    <w:rsid w:val="00C606C9"/>
    <w:rsid w:val="00C769B8"/>
    <w:rsid w:val="00C8462D"/>
    <w:rsid w:val="00C90CE7"/>
    <w:rsid w:val="00CA253A"/>
    <w:rsid w:val="00CA4E8C"/>
    <w:rsid w:val="00CA5A61"/>
    <w:rsid w:val="00CB27E4"/>
    <w:rsid w:val="00CB3777"/>
    <w:rsid w:val="00CD5E3E"/>
    <w:rsid w:val="00CD5EB9"/>
    <w:rsid w:val="00CE2D2B"/>
    <w:rsid w:val="00CE3EA9"/>
    <w:rsid w:val="00CE67A5"/>
    <w:rsid w:val="00CF32DD"/>
    <w:rsid w:val="00CF55C5"/>
    <w:rsid w:val="00CF582B"/>
    <w:rsid w:val="00D10C05"/>
    <w:rsid w:val="00D207FF"/>
    <w:rsid w:val="00D21599"/>
    <w:rsid w:val="00D2179A"/>
    <w:rsid w:val="00D231AC"/>
    <w:rsid w:val="00D30488"/>
    <w:rsid w:val="00D32812"/>
    <w:rsid w:val="00D44C6E"/>
    <w:rsid w:val="00D525EA"/>
    <w:rsid w:val="00D55188"/>
    <w:rsid w:val="00D7092F"/>
    <w:rsid w:val="00D72CF7"/>
    <w:rsid w:val="00D75D59"/>
    <w:rsid w:val="00D91179"/>
    <w:rsid w:val="00D939BB"/>
    <w:rsid w:val="00D9452C"/>
    <w:rsid w:val="00D9721F"/>
    <w:rsid w:val="00DA05F3"/>
    <w:rsid w:val="00DA0D13"/>
    <w:rsid w:val="00DA25B1"/>
    <w:rsid w:val="00DA3E0F"/>
    <w:rsid w:val="00DA4CD8"/>
    <w:rsid w:val="00DB1331"/>
    <w:rsid w:val="00DB5839"/>
    <w:rsid w:val="00DB6EBF"/>
    <w:rsid w:val="00DB7C23"/>
    <w:rsid w:val="00DC27F0"/>
    <w:rsid w:val="00DC284A"/>
    <w:rsid w:val="00DC4F41"/>
    <w:rsid w:val="00DD0F09"/>
    <w:rsid w:val="00DD5C22"/>
    <w:rsid w:val="00DD6A6C"/>
    <w:rsid w:val="00DE5356"/>
    <w:rsid w:val="00DE78FC"/>
    <w:rsid w:val="00DF282A"/>
    <w:rsid w:val="00DF2EBE"/>
    <w:rsid w:val="00DF3A65"/>
    <w:rsid w:val="00DF492D"/>
    <w:rsid w:val="00E001CF"/>
    <w:rsid w:val="00E051F8"/>
    <w:rsid w:val="00E05ED2"/>
    <w:rsid w:val="00E0682E"/>
    <w:rsid w:val="00E07B98"/>
    <w:rsid w:val="00E16DA3"/>
    <w:rsid w:val="00E1774A"/>
    <w:rsid w:val="00E271A9"/>
    <w:rsid w:val="00E31771"/>
    <w:rsid w:val="00E40331"/>
    <w:rsid w:val="00E43570"/>
    <w:rsid w:val="00E47C0B"/>
    <w:rsid w:val="00E50253"/>
    <w:rsid w:val="00E63278"/>
    <w:rsid w:val="00E70F43"/>
    <w:rsid w:val="00E7361C"/>
    <w:rsid w:val="00E7712B"/>
    <w:rsid w:val="00E802EC"/>
    <w:rsid w:val="00E84398"/>
    <w:rsid w:val="00EA6146"/>
    <w:rsid w:val="00EB15AE"/>
    <w:rsid w:val="00EB60B1"/>
    <w:rsid w:val="00EC2FEE"/>
    <w:rsid w:val="00ED186C"/>
    <w:rsid w:val="00ED6589"/>
    <w:rsid w:val="00EE1BB0"/>
    <w:rsid w:val="00EE21B8"/>
    <w:rsid w:val="00EF3D79"/>
    <w:rsid w:val="00EF453D"/>
    <w:rsid w:val="00F016F2"/>
    <w:rsid w:val="00F04497"/>
    <w:rsid w:val="00F12D3C"/>
    <w:rsid w:val="00F1541C"/>
    <w:rsid w:val="00F17ACA"/>
    <w:rsid w:val="00F212BB"/>
    <w:rsid w:val="00F231F2"/>
    <w:rsid w:val="00F24D7E"/>
    <w:rsid w:val="00F31A1A"/>
    <w:rsid w:val="00F337BF"/>
    <w:rsid w:val="00F37D17"/>
    <w:rsid w:val="00F40B66"/>
    <w:rsid w:val="00F40C26"/>
    <w:rsid w:val="00F42DF6"/>
    <w:rsid w:val="00F55C56"/>
    <w:rsid w:val="00F56027"/>
    <w:rsid w:val="00F57477"/>
    <w:rsid w:val="00F57E81"/>
    <w:rsid w:val="00F61287"/>
    <w:rsid w:val="00F625E8"/>
    <w:rsid w:val="00F66C95"/>
    <w:rsid w:val="00F72B16"/>
    <w:rsid w:val="00F749BC"/>
    <w:rsid w:val="00F754B3"/>
    <w:rsid w:val="00F8589D"/>
    <w:rsid w:val="00F9358B"/>
    <w:rsid w:val="00F95341"/>
    <w:rsid w:val="00F96EC4"/>
    <w:rsid w:val="00FA47F3"/>
    <w:rsid w:val="00FA545F"/>
    <w:rsid w:val="00FB120B"/>
    <w:rsid w:val="00FB20C1"/>
    <w:rsid w:val="00FB2326"/>
    <w:rsid w:val="00FB2C60"/>
    <w:rsid w:val="00FB38D1"/>
    <w:rsid w:val="00FB602B"/>
    <w:rsid w:val="00FC0314"/>
    <w:rsid w:val="00FC35C3"/>
    <w:rsid w:val="00FC4923"/>
    <w:rsid w:val="00FE1328"/>
    <w:rsid w:val="00FF70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9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86A3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86A3F"/>
    <w:rPr>
      <w:rFonts w:ascii="Tahoma" w:hAnsi="Tahoma" w:cs="Tahoma"/>
      <w:sz w:val="16"/>
      <w:szCs w:val="16"/>
    </w:rPr>
  </w:style>
  <w:style w:type="paragraph" w:styleId="Antrats">
    <w:name w:val="header"/>
    <w:basedOn w:val="prastasis"/>
    <w:link w:val="AntratsDiagrama"/>
    <w:unhideWhenUsed/>
    <w:rsid w:val="0081750D"/>
    <w:pPr>
      <w:tabs>
        <w:tab w:val="center" w:pos="4819"/>
        <w:tab w:val="right" w:pos="9638"/>
      </w:tabs>
      <w:spacing w:after="0" w:line="240" w:lineRule="auto"/>
    </w:pPr>
  </w:style>
  <w:style w:type="character" w:customStyle="1" w:styleId="AntratsDiagrama">
    <w:name w:val="Antraštės Diagrama"/>
    <w:basedOn w:val="Numatytasispastraiposriftas"/>
    <w:link w:val="Antrats"/>
    <w:rsid w:val="0081750D"/>
  </w:style>
  <w:style w:type="paragraph" w:styleId="Porat">
    <w:name w:val="footer"/>
    <w:basedOn w:val="prastasis"/>
    <w:link w:val="PoratDiagrama"/>
    <w:uiPriority w:val="99"/>
    <w:unhideWhenUsed/>
    <w:rsid w:val="0081750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1750D"/>
  </w:style>
  <w:style w:type="paragraph" w:styleId="Sraopastraipa">
    <w:name w:val="List Paragraph"/>
    <w:basedOn w:val="prastasis"/>
    <w:uiPriority w:val="34"/>
    <w:qFormat/>
    <w:rsid w:val="001842FD"/>
    <w:pPr>
      <w:spacing w:after="160" w:line="256" w:lineRule="auto"/>
      <w:ind w:left="720"/>
      <w:contextualSpacing/>
    </w:pPr>
  </w:style>
  <w:style w:type="table" w:styleId="Lentelstinklelis">
    <w:name w:val="Table Grid"/>
    <w:basedOn w:val="prastojilentel"/>
    <w:uiPriority w:val="59"/>
    <w:rsid w:val="000A6BC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ilutsnumeris">
    <w:name w:val="line number"/>
    <w:basedOn w:val="Numatytasispastraiposriftas"/>
    <w:uiPriority w:val="99"/>
    <w:semiHidden/>
    <w:unhideWhenUsed/>
    <w:rsid w:val="00BD7A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86A3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86A3F"/>
    <w:rPr>
      <w:rFonts w:ascii="Tahoma" w:hAnsi="Tahoma" w:cs="Tahoma"/>
      <w:sz w:val="16"/>
      <w:szCs w:val="16"/>
    </w:rPr>
  </w:style>
  <w:style w:type="paragraph" w:styleId="Antrats">
    <w:name w:val="header"/>
    <w:basedOn w:val="prastasis"/>
    <w:link w:val="AntratsDiagrama"/>
    <w:unhideWhenUsed/>
    <w:rsid w:val="0081750D"/>
    <w:pPr>
      <w:tabs>
        <w:tab w:val="center" w:pos="4819"/>
        <w:tab w:val="right" w:pos="9638"/>
      </w:tabs>
      <w:spacing w:after="0" w:line="240" w:lineRule="auto"/>
    </w:pPr>
  </w:style>
  <w:style w:type="character" w:customStyle="1" w:styleId="AntratsDiagrama">
    <w:name w:val="Antraštės Diagrama"/>
    <w:basedOn w:val="Numatytasispastraiposriftas"/>
    <w:link w:val="Antrats"/>
    <w:rsid w:val="0081750D"/>
  </w:style>
  <w:style w:type="paragraph" w:styleId="Porat">
    <w:name w:val="footer"/>
    <w:basedOn w:val="prastasis"/>
    <w:link w:val="PoratDiagrama"/>
    <w:uiPriority w:val="99"/>
    <w:unhideWhenUsed/>
    <w:rsid w:val="0081750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1750D"/>
  </w:style>
  <w:style w:type="paragraph" w:styleId="Sraopastraipa">
    <w:name w:val="List Paragraph"/>
    <w:basedOn w:val="prastasis"/>
    <w:uiPriority w:val="34"/>
    <w:qFormat/>
    <w:rsid w:val="001842FD"/>
    <w:pPr>
      <w:spacing w:after="160" w:line="256" w:lineRule="auto"/>
      <w:ind w:left="720"/>
      <w:contextualSpacing/>
    </w:pPr>
  </w:style>
  <w:style w:type="table" w:styleId="Lentelstinklelis">
    <w:name w:val="Table Grid"/>
    <w:basedOn w:val="prastojilentel"/>
    <w:uiPriority w:val="59"/>
    <w:rsid w:val="000A6BC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ilutsnumeris">
    <w:name w:val="line number"/>
    <w:basedOn w:val="Numatytasispastraiposriftas"/>
    <w:uiPriority w:val="99"/>
    <w:semiHidden/>
    <w:unhideWhenUsed/>
    <w:rsid w:val="00BD7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2337">
      <w:bodyDiv w:val="1"/>
      <w:marLeft w:val="0"/>
      <w:marRight w:val="0"/>
      <w:marTop w:val="0"/>
      <w:marBottom w:val="0"/>
      <w:divBdr>
        <w:top w:val="none" w:sz="0" w:space="0" w:color="auto"/>
        <w:left w:val="none" w:sz="0" w:space="0" w:color="auto"/>
        <w:bottom w:val="none" w:sz="0" w:space="0" w:color="auto"/>
        <w:right w:val="none" w:sz="0" w:space="0" w:color="auto"/>
      </w:divBdr>
    </w:div>
    <w:div w:id="65692252">
      <w:bodyDiv w:val="1"/>
      <w:marLeft w:val="0"/>
      <w:marRight w:val="0"/>
      <w:marTop w:val="0"/>
      <w:marBottom w:val="0"/>
      <w:divBdr>
        <w:top w:val="none" w:sz="0" w:space="0" w:color="auto"/>
        <w:left w:val="none" w:sz="0" w:space="0" w:color="auto"/>
        <w:bottom w:val="none" w:sz="0" w:space="0" w:color="auto"/>
        <w:right w:val="none" w:sz="0" w:space="0" w:color="auto"/>
      </w:divBdr>
    </w:div>
    <w:div w:id="97143043">
      <w:bodyDiv w:val="1"/>
      <w:marLeft w:val="0"/>
      <w:marRight w:val="0"/>
      <w:marTop w:val="0"/>
      <w:marBottom w:val="0"/>
      <w:divBdr>
        <w:top w:val="none" w:sz="0" w:space="0" w:color="auto"/>
        <w:left w:val="none" w:sz="0" w:space="0" w:color="auto"/>
        <w:bottom w:val="none" w:sz="0" w:space="0" w:color="auto"/>
        <w:right w:val="none" w:sz="0" w:space="0" w:color="auto"/>
      </w:divBdr>
    </w:div>
    <w:div w:id="259997551">
      <w:bodyDiv w:val="1"/>
      <w:marLeft w:val="0"/>
      <w:marRight w:val="0"/>
      <w:marTop w:val="0"/>
      <w:marBottom w:val="0"/>
      <w:divBdr>
        <w:top w:val="none" w:sz="0" w:space="0" w:color="auto"/>
        <w:left w:val="none" w:sz="0" w:space="0" w:color="auto"/>
        <w:bottom w:val="none" w:sz="0" w:space="0" w:color="auto"/>
        <w:right w:val="none" w:sz="0" w:space="0" w:color="auto"/>
      </w:divBdr>
    </w:div>
    <w:div w:id="316962710">
      <w:bodyDiv w:val="1"/>
      <w:marLeft w:val="0"/>
      <w:marRight w:val="0"/>
      <w:marTop w:val="0"/>
      <w:marBottom w:val="0"/>
      <w:divBdr>
        <w:top w:val="none" w:sz="0" w:space="0" w:color="auto"/>
        <w:left w:val="none" w:sz="0" w:space="0" w:color="auto"/>
        <w:bottom w:val="none" w:sz="0" w:space="0" w:color="auto"/>
        <w:right w:val="none" w:sz="0" w:space="0" w:color="auto"/>
      </w:divBdr>
      <w:divsChild>
        <w:div w:id="1584871910">
          <w:marLeft w:val="0"/>
          <w:marRight w:val="0"/>
          <w:marTop w:val="0"/>
          <w:marBottom w:val="0"/>
          <w:divBdr>
            <w:top w:val="none" w:sz="0" w:space="0" w:color="auto"/>
            <w:left w:val="none" w:sz="0" w:space="0" w:color="auto"/>
            <w:bottom w:val="none" w:sz="0" w:space="0" w:color="auto"/>
            <w:right w:val="none" w:sz="0" w:space="0" w:color="auto"/>
          </w:divBdr>
          <w:divsChild>
            <w:div w:id="522935255">
              <w:marLeft w:val="0"/>
              <w:marRight w:val="0"/>
              <w:marTop w:val="0"/>
              <w:marBottom w:val="0"/>
              <w:divBdr>
                <w:top w:val="none" w:sz="0" w:space="0" w:color="auto"/>
                <w:left w:val="none" w:sz="0" w:space="0" w:color="auto"/>
                <w:bottom w:val="none" w:sz="0" w:space="0" w:color="auto"/>
                <w:right w:val="none" w:sz="0" w:space="0" w:color="auto"/>
              </w:divBdr>
            </w:div>
          </w:divsChild>
        </w:div>
        <w:div w:id="1089347313">
          <w:marLeft w:val="0"/>
          <w:marRight w:val="0"/>
          <w:marTop w:val="0"/>
          <w:marBottom w:val="0"/>
          <w:divBdr>
            <w:top w:val="none" w:sz="0" w:space="0" w:color="auto"/>
            <w:left w:val="none" w:sz="0" w:space="0" w:color="auto"/>
            <w:bottom w:val="none" w:sz="0" w:space="0" w:color="auto"/>
            <w:right w:val="none" w:sz="0" w:space="0" w:color="auto"/>
          </w:divBdr>
        </w:div>
      </w:divsChild>
    </w:div>
    <w:div w:id="449445961">
      <w:bodyDiv w:val="1"/>
      <w:marLeft w:val="0"/>
      <w:marRight w:val="0"/>
      <w:marTop w:val="0"/>
      <w:marBottom w:val="0"/>
      <w:divBdr>
        <w:top w:val="none" w:sz="0" w:space="0" w:color="auto"/>
        <w:left w:val="none" w:sz="0" w:space="0" w:color="auto"/>
        <w:bottom w:val="none" w:sz="0" w:space="0" w:color="auto"/>
        <w:right w:val="none" w:sz="0" w:space="0" w:color="auto"/>
      </w:divBdr>
    </w:div>
    <w:div w:id="467362075">
      <w:bodyDiv w:val="1"/>
      <w:marLeft w:val="0"/>
      <w:marRight w:val="0"/>
      <w:marTop w:val="0"/>
      <w:marBottom w:val="0"/>
      <w:divBdr>
        <w:top w:val="none" w:sz="0" w:space="0" w:color="auto"/>
        <w:left w:val="none" w:sz="0" w:space="0" w:color="auto"/>
        <w:bottom w:val="none" w:sz="0" w:space="0" w:color="auto"/>
        <w:right w:val="none" w:sz="0" w:space="0" w:color="auto"/>
      </w:divBdr>
    </w:div>
    <w:div w:id="527059906">
      <w:bodyDiv w:val="1"/>
      <w:marLeft w:val="0"/>
      <w:marRight w:val="0"/>
      <w:marTop w:val="0"/>
      <w:marBottom w:val="0"/>
      <w:divBdr>
        <w:top w:val="none" w:sz="0" w:space="0" w:color="auto"/>
        <w:left w:val="none" w:sz="0" w:space="0" w:color="auto"/>
        <w:bottom w:val="none" w:sz="0" w:space="0" w:color="auto"/>
        <w:right w:val="none" w:sz="0" w:space="0" w:color="auto"/>
      </w:divBdr>
    </w:div>
    <w:div w:id="732116382">
      <w:bodyDiv w:val="1"/>
      <w:marLeft w:val="0"/>
      <w:marRight w:val="0"/>
      <w:marTop w:val="0"/>
      <w:marBottom w:val="0"/>
      <w:divBdr>
        <w:top w:val="none" w:sz="0" w:space="0" w:color="auto"/>
        <w:left w:val="none" w:sz="0" w:space="0" w:color="auto"/>
        <w:bottom w:val="none" w:sz="0" w:space="0" w:color="auto"/>
        <w:right w:val="none" w:sz="0" w:space="0" w:color="auto"/>
      </w:divBdr>
    </w:div>
    <w:div w:id="1158956663">
      <w:bodyDiv w:val="1"/>
      <w:marLeft w:val="0"/>
      <w:marRight w:val="0"/>
      <w:marTop w:val="0"/>
      <w:marBottom w:val="0"/>
      <w:divBdr>
        <w:top w:val="none" w:sz="0" w:space="0" w:color="auto"/>
        <w:left w:val="none" w:sz="0" w:space="0" w:color="auto"/>
        <w:bottom w:val="none" w:sz="0" w:space="0" w:color="auto"/>
        <w:right w:val="none" w:sz="0" w:space="0" w:color="auto"/>
      </w:divBdr>
    </w:div>
    <w:div w:id="1264875288">
      <w:bodyDiv w:val="1"/>
      <w:marLeft w:val="0"/>
      <w:marRight w:val="0"/>
      <w:marTop w:val="0"/>
      <w:marBottom w:val="0"/>
      <w:divBdr>
        <w:top w:val="none" w:sz="0" w:space="0" w:color="auto"/>
        <w:left w:val="none" w:sz="0" w:space="0" w:color="auto"/>
        <w:bottom w:val="none" w:sz="0" w:space="0" w:color="auto"/>
        <w:right w:val="none" w:sz="0" w:space="0" w:color="auto"/>
      </w:divBdr>
    </w:div>
    <w:div w:id="1277174224">
      <w:bodyDiv w:val="1"/>
      <w:marLeft w:val="0"/>
      <w:marRight w:val="0"/>
      <w:marTop w:val="0"/>
      <w:marBottom w:val="0"/>
      <w:divBdr>
        <w:top w:val="none" w:sz="0" w:space="0" w:color="auto"/>
        <w:left w:val="none" w:sz="0" w:space="0" w:color="auto"/>
        <w:bottom w:val="none" w:sz="0" w:space="0" w:color="auto"/>
        <w:right w:val="none" w:sz="0" w:space="0" w:color="auto"/>
      </w:divBdr>
    </w:div>
    <w:div w:id="1293831188">
      <w:bodyDiv w:val="1"/>
      <w:marLeft w:val="0"/>
      <w:marRight w:val="0"/>
      <w:marTop w:val="0"/>
      <w:marBottom w:val="0"/>
      <w:divBdr>
        <w:top w:val="none" w:sz="0" w:space="0" w:color="auto"/>
        <w:left w:val="none" w:sz="0" w:space="0" w:color="auto"/>
        <w:bottom w:val="none" w:sz="0" w:space="0" w:color="auto"/>
        <w:right w:val="none" w:sz="0" w:space="0" w:color="auto"/>
      </w:divBdr>
    </w:div>
    <w:div w:id="1300962261">
      <w:bodyDiv w:val="1"/>
      <w:marLeft w:val="0"/>
      <w:marRight w:val="0"/>
      <w:marTop w:val="0"/>
      <w:marBottom w:val="0"/>
      <w:divBdr>
        <w:top w:val="none" w:sz="0" w:space="0" w:color="auto"/>
        <w:left w:val="none" w:sz="0" w:space="0" w:color="auto"/>
        <w:bottom w:val="none" w:sz="0" w:space="0" w:color="auto"/>
        <w:right w:val="none" w:sz="0" w:space="0" w:color="auto"/>
      </w:divBdr>
    </w:div>
    <w:div w:id="1353067938">
      <w:bodyDiv w:val="1"/>
      <w:marLeft w:val="0"/>
      <w:marRight w:val="0"/>
      <w:marTop w:val="0"/>
      <w:marBottom w:val="0"/>
      <w:divBdr>
        <w:top w:val="none" w:sz="0" w:space="0" w:color="auto"/>
        <w:left w:val="none" w:sz="0" w:space="0" w:color="auto"/>
        <w:bottom w:val="none" w:sz="0" w:space="0" w:color="auto"/>
        <w:right w:val="none" w:sz="0" w:space="0" w:color="auto"/>
      </w:divBdr>
    </w:div>
    <w:div w:id="1358383367">
      <w:bodyDiv w:val="1"/>
      <w:marLeft w:val="0"/>
      <w:marRight w:val="0"/>
      <w:marTop w:val="0"/>
      <w:marBottom w:val="0"/>
      <w:divBdr>
        <w:top w:val="none" w:sz="0" w:space="0" w:color="auto"/>
        <w:left w:val="none" w:sz="0" w:space="0" w:color="auto"/>
        <w:bottom w:val="none" w:sz="0" w:space="0" w:color="auto"/>
        <w:right w:val="none" w:sz="0" w:space="0" w:color="auto"/>
      </w:divBdr>
    </w:div>
    <w:div w:id="1397047800">
      <w:bodyDiv w:val="1"/>
      <w:marLeft w:val="0"/>
      <w:marRight w:val="0"/>
      <w:marTop w:val="0"/>
      <w:marBottom w:val="0"/>
      <w:divBdr>
        <w:top w:val="none" w:sz="0" w:space="0" w:color="auto"/>
        <w:left w:val="none" w:sz="0" w:space="0" w:color="auto"/>
        <w:bottom w:val="none" w:sz="0" w:space="0" w:color="auto"/>
        <w:right w:val="none" w:sz="0" w:space="0" w:color="auto"/>
      </w:divBdr>
    </w:div>
    <w:div w:id="1496258515">
      <w:bodyDiv w:val="1"/>
      <w:marLeft w:val="0"/>
      <w:marRight w:val="0"/>
      <w:marTop w:val="0"/>
      <w:marBottom w:val="0"/>
      <w:divBdr>
        <w:top w:val="none" w:sz="0" w:space="0" w:color="auto"/>
        <w:left w:val="none" w:sz="0" w:space="0" w:color="auto"/>
        <w:bottom w:val="none" w:sz="0" w:space="0" w:color="auto"/>
        <w:right w:val="none" w:sz="0" w:space="0" w:color="auto"/>
      </w:divBdr>
    </w:div>
    <w:div w:id="1886865699">
      <w:bodyDiv w:val="1"/>
      <w:marLeft w:val="0"/>
      <w:marRight w:val="0"/>
      <w:marTop w:val="0"/>
      <w:marBottom w:val="0"/>
      <w:divBdr>
        <w:top w:val="none" w:sz="0" w:space="0" w:color="auto"/>
        <w:left w:val="none" w:sz="0" w:space="0" w:color="auto"/>
        <w:bottom w:val="none" w:sz="0" w:space="0" w:color="auto"/>
        <w:right w:val="none" w:sz="0" w:space="0" w:color="auto"/>
      </w:divBdr>
      <w:divsChild>
        <w:div w:id="519970841">
          <w:marLeft w:val="0"/>
          <w:marRight w:val="0"/>
          <w:marTop w:val="0"/>
          <w:marBottom w:val="0"/>
          <w:divBdr>
            <w:top w:val="none" w:sz="0" w:space="0" w:color="auto"/>
            <w:left w:val="none" w:sz="0" w:space="0" w:color="auto"/>
            <w:bottom w:val="none" w:sz="0" w:space="0" w:color="auto"/>
            <w:right w:val="none" w:sz="0" w:space="0" w:color="auto"/>
          </w:divBdr>
          <w:divsChild>
            <w:div w:id="1065448774">
              <w:marLeft w:val="0"/>
              <w:marRight w:val="0"/>
              <w:marTop w:val="0"/>
              <w:marBottom w:val="0"/>
              <w:divBdr>
                <w:top w:val="none" w:sz="0" w:space="0" w:color="auto"/>
                <w:left w:val="none" w:sz="0" w:space="0" w:color="auto"/>
                <w:bottom w:val="none" w:sz="0" w:space="0" w:color="auto"/>
                <w:right w:val="none" w:sz="0" w:space="0" w:color="auto"/>
              </w:divBdr>
            </w:div>
          </w:divsChild>
        </w:div>
        <w:div w:id="1771732944">
          <w:marLeft w:val="0"/>
          <w:marRight w:val="0"/>
          <w:marTop w:val="0"/>
          <w:marBottom w:val="0"/>
          <w:divBdr>
            <w:top w:val="none" w:sz="0" w:space="0" w:color="auto"/>
            <w:left w:val="none" w:sz="0" w:space="0" w:color="auto"/>
            <w:bottom w:val="none" w:sz="0" w:space="0" w:color="auto"/>
            <w:right w:val="none" w:sz="0" w:space="0" w:color="auto"/>
          </w:divBdr>
        </w:div>
      </w:divsChild>
    </w:div>
    <w:div w:id="1909922549">
      <w:bodyDiv w:val="1"/>
      <w:marLeft w:val="0"/>
      <w:marRight w:val="0"/>
      <w:marTop w:val="0"/>
      <w:marBottom w:val="0"/>
      <w:divBdr>
        <w:top w:val="none" w:sz="0" w:space="0" w:color="auto"/>
        <w:left w:val="none" w:sz="0" w:space="0" w:color="auto"/>
        <w:bottom w:val="none" w:sz="0" w:space="0" w:color="auto"/>
        <w:right w:val="none" w:sz="0" w:space="0" w:color="auto"/>
      </w:divBdr>
    </w:div>
    <w:div w:id="1942101029">
      <w:bodyDiv w:val="1"/>
      <w:marLeft w:val="0"/>
      <w:marRight w:val="0"/>
      <w:marTop w:val="0"/>
      <w:marBottom w:val="0"/>
      <w:divBdr>
        <w:top w:val="none" w:sz="0" w:space="0" w:color="auto"/>
        <w:left w:val="none" w:sz="0" w:space="0" w:color="auto"/>
        <w:bottom w:val="none" w:sz="0" w:space="0" w:color="auto"/>
        <w:right w:val="none" w:sz="0" w:space="0" w:color="auto"/>
      </w:divBdr>
    </w:div>
    <w:div w:id="209808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48E53-5A6F-43B5-B732-A5B03D57E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2213</Words>
  <Characters>1262</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Venckiene</dc:creator>
  <cp:lastModifiedBy>Regina Venckiene</cp:lastModifiedBy>
  <cp:revision>4</cp:revision>
  <cp:lastPrinted>2021-02-19T06:16:00Z</cp:lastPrinted>
  <dcterms:created xsi:type="dcterms:W3CDTF">2021-02-19T06:16:00Z</dcterms:created>
  <dcterms:modified xsi:type="dcterms:W3CDTF">2021-02-19T06:24:00Z</dcterms:modified>
</cp:coreProperties>
</file>