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B15227" w14:textId="77777777" w:rsidR="00086B1E" w:rsidRDefault="00086B1E"/>
    <w:p w14:paraId="0AA95B58" w14:textId="77777777" w:rsidR="00086B1E" w:rsidRDefault="00086B1E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D5D54A0" wp14:editId="608469DF">
            <wp:simplePos x="0" y="0"/>
            <wp:positionH relativeFrom="column">
              <wp:posOffset>2647950</wp:posOffset>
            </wp:positionH>
            <wp:positionV relativeFrom="paragraph">
              <wp:posOffset>104140</wp:posOffset>
            </wp:positionV>
            <wp:extent cx="543560" cy="640080"/>
            <wp:effectExtent l="0" t="0" r="8890" b="7620"/>
            <wp:wrapTopAndBottom/>
            <wp:docPr id="1" name="Paveikslėlis 1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dosHerb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1E2CA" w14:textId="77777777" w:rsidR="00086B1E" w:rsidRDefault="00086B1E" w:rsidP="00086B1E">
      <w:pPr>
        <w:tabs>
          <w:tab w:val="left" w:pos="6379"/>
        </w:tabs>
        <w:jc w:val="center"/>
      </w:pPr>
      <w:r w:rsidRPr="00086B1E">
        <w:rPr>
          <w:rFonts w:ascii="Times New Roman" w:hAnsi="Times New Roman" w:cs="Times New Roman"/>
          <w:b/>
          <w:sz w:val="24"/>
          <w:szCs w:val="24"/>
          <w:lang w:eastAsia="en-US" w:bidi="ar-SA"/>
        </w:rPr>
        <w:t xml:space="preserve">NERINGOS SAVIVALDYBĖS TARYBOS </w:t>
      </w:r>
    </w:p>
    <w:p w14:paraId="1506231D" w14:textId="77777777" w:rsidR="00086B1E" w:rsidRDefault="00086B1E"/>
    <w:p w14:paraId="277DBB8F" w14:textId="77777777" w:rsidR="00086B1E" w:rsidRDefault="00086B1E"/>
    <w:p w14:paraId="1D9118A2" w14:textId="77777777" w:rsidR="006366A1" w:rsidRPr="00086B1E" w:rsidRDefault="00A96D3E" w:rsidP="006366A1">
      <w:pPr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  <w:r w:rsidRPr="00086B1E">
        <w:rPr>
          <w:rFonts w:ascii="Times New Roman" w:hAnsi="Times New Roman"/>
          <w:b/>
          <w:sz w:val="24"/>
        </w:rPr>
        <w:t>ŠVIETIMO, KULTŪROS, JAUNIMO IR SPORTO</w:t>
      </w:r>
      <w:r w:rsidR="006366A1" w:rsidRPr="00086B1E">
        <w:rPr>
          <w:rFonts w:ascii="Times New Roman" w:hAnsi="Times New Roman"/>
          <w:b/>
          <w:sz w:val="24"/>
        </w:rPr>
        <w:t xml:space="preserve"> KOMITETO</w:t>
      </w:r>
      <w:r w:rsidR="00691C46" w:rsidRPr="00086B1E">
        <w:rPr>
          <w:rFonts w:ascii="Times New Roman" w:hAnsi="Times New Roman"/>
          <w:b/>
          <w:sz w:val="24"/>
        </w:rPr>
        <w:t xml:space="preserve">  </w:t>
      </w:r>
      <w:r w:rsidR="006366A1" w:rsidRPr="00086B1E">
        <w:rPr>
          <w:rFonts w:ascii="Times New Roman" w:hAnsi="Times New Roman"/>
          <w:b/>
          <w:sz w:val="24"/>
        </w:rPr>
        <w:t xml:space="preserve"> POSĖDŽIO</w:t>
      </w:r>
      <w:r w:rsidR="00691C46" w:rsidRPr="00086B1E">
        <w:rPr>
          <w:rFonts w:ascii="Times New Roman" w:hAnsi="Times New Roman"/>
          <w:b/>
          <w:sz w:val="24"/>
        </w:rPr>
        <w:t xml:space="preserve"> </w:t>
      </w:r>
      <w:r w:rsidR="006B760F">
        <w:rPr>
          <w:rFonts w:ascii="Times New Roman" w:hAnsi="Times New Roman"/>
          <w:b/>
          <w:sz w:val="24"/>
        </w:rPr>
        <w:t xml:space="preserve"> </w:t>
      </w:r>
      <w:r w:rsidR="006366A1" w:rsidRPr="00086B1E">
        <w:rPr>
          <w:rFonts w:ascii="Times New Roman" w:hAnsi="Times New Roman"/>
          <w:b/>
          <w:sz w:val="24"/>
        </w:rPr>
        <w:t>DARBOTVARKĖ Nr.</w:t>
      </w:r>
      <w:r w:rsidR="00F56784">
        <w:rPr>
          <w:rFonts w:ascii="Times New Roman" w:hAnsi="Times New Roman"/>
          <w:b/>
          <w:sz w:val="24"/>
        </w:rPr>
        <w:t>6</w:t>
      </w:r>
    </w:p>
    <w:p w14:paraId="626AB91B" w14:textId="77777777" w:rsidR="009F57C6" w:rsidRDefault="00F56784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2021-05-14</w:t>
      </w:r>
    </w:p>
    <w:p w14:paraId="334C367C" w14:textId="77777777" w:rsidR="009F57C6" w:rsidRDefault="006366A1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66A1">
        <w:rPr>
          <w:rFonts w:ascii="Times New Roman" w:hAnsi="Times New Roman" w:cs="Times New Roman"/>
          <w:sz w:val="24"/>
          <w:szCs w:val="24"/>
        </w:rPr>
        <w:t>Neringa</w:t>
      </w:r>
    </w:p>
    <w:p w14:paraId="0DD303F9" w14:textId="77777777" w:rsidR="009F57C6" w:rsidRDefault="009F57C6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34C2186" w14:textId="77777777" w:rsidR="009F57C6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9F108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 52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punktu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Švietimo, kultūros, jaunimo ir sporto  </w:t>
      </w:r>
      <w:r w:rsidR="001032C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posėdį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BB761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2021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91C4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086B1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="00F4524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F5678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gegužės  mėn. 19</w:t>
      </w:r>
      <w:r w:rsidR="0043039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d. 10 val.</w:t>
      </w:r>
      <w:r w:rsidR="009D1C0D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(nuotoliniu  būdu)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tokią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posėdžio 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darbotvarkę:</w:t>
      </w:r>
    </w:p>
    <w:p w14:paraId="4AAF091D" w14:textId="77777777" w:rsidR="00E81EF9" w:rsidRDefault="00E81EF9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7FD8C0E" w14:textId="77777777" w:rsidR="009F57C6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1. </w:t>
      </w:r>
      <w:r w:rsidR="00352802" w:rsidRPr="001F16F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komiteto  darbotvarkės  patvirtinimo.</w:t>
      </w:r>
    </w:p>
    <w:p w14:paraId="14F2CBDB" w14:textId="765E7DD6" w:rsidR="00F01A65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2. D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ėl </w:t>
      </w:r>
      <w:r w:rsidR="00850D0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t</w:t>
      </w:r>
      <w:r w:rsidR="00F5678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urto perėmimo savivaldybės</w:t>
      </w:r>
      <w:r w:rsidR="00F01A6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nuosavybėn ir jo perdavimo valdyti, naudoti  ir disponuoti patikėjimo teise.</w:t>
      </w:r>
    </w:p>
    <w:p w14:paraId="41835112" w14:textId="7F4898A7" w:rsidR="00F01A65" w:rsidRDefault="00CF04AD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3</w:t>
      </w:r>
      <w:r w:rsidR="00F01A6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="009979D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F01A6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Neringos savivaldybės </w:t>
      </w:r>
      <w:r w:rsidR="00850D0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t</w:t>
      </w:r>
      <w:r w:rsidR="00F01A6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arybos 2018 m. spalio 25 d. sprendimo Nr.T1-187 „Dėl Neringos savivaldybės neformaliojo vaikų švietimo lėšų skyrimo ir panaudojimo tvarkos aprašo patvirtinimo“ pakeitimo.</w:t>
      </w:r>
    </w:p>
    <w:p w14:paraId="65CA0870" w14:textId="1F152D44" w:rsidR="00CF04AD" w:rsidRDefault="00CF04AD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4.</w:t>
      </w:r>
      <w:r w:rsidR="009979D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 Neringos savivaldybei skirtų </w:t>
      </w:r>
      <w:r w:rsidR="00850D0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eformaliojo  švietimo lėšų stovykloms panaudojimo.</w:t>
      </w:r>
    </w:p>
    <w:p w14:paraId="12B295EB" w14:textId="0A764114" w:rsidR="00F01A65" w:rsidRDefault="00F01A65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5.</w:t>
      </w:r>
      <w:r w:rsidR="009979D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Neringos savivaldybės </w:t>
      </w:r>
      <w:r w:rsidR="00850D0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t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arybos 2021 m.</w:t>
      </w:r>
      <w:r w:rsidR="005211D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vasario 25 d. sprendimo</w:t>
      </w:r>
      <w:r w:rsidR="005211D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Nr.T1-33 „Dėl Neringos savivaldybės  2021-2023 metų </w:t>
      </w:r>
      <w:r w:rsidR="00850D0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</w:t>
      </w:r>
      <w:r w:rsidR="005211D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trateginio veiklos plano patvirtinimo“ pakeitimo.</w:t>
      </w:r>
    </w:p>
    <w:p w14:paraId="682E1B0E" w14:textId="75AB58A8" w:rsidR="005211D0" w:rsidRDefault="005211D0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6.</w:t>
      </w:r>
      <w:r w:rsidR="009979D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dalyvavimo Mėlynosios vėliavos programoje.</w:t>
      </w:r>
    </w:p>
    <w:p w14:paraId="4BD0DB40" w14:textId="49750E4E" w:rsidR="005211D0" w:rsidRDefault="005211D0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7.</w:t>
      </w:r>
      <w:r w:rsidR="009979D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Neringos savivaldybės </w:t>
      </w:r>
      <w:r w:rsidR="00850D0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t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arybos 2019 m. spalio 31 d. sprendimo Nr.T1-162 „Dėl Neringos savivaldybės </w:t>
      </w:r>
      <w:r w:rsidR="00850D0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t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arybos  Etikos komisijos  nuostatų patvirtinimo“ pakeitimo.</w:t>
      </w:r>
    </w:p>
    <w:p w14:paraId="2678070F" w14:textId="2AB2A81E" w:rsidR="005211D0" w:rsidRDefault="005211D0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8.</w:t>
      </w:r>
      <w:r w:rsidR="009979D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 pritarimo Neringos  savivaldybės </w:t>
      </w:r>
      <w:r w:rsidR="00850D0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dministracijos direktoriaus 2020 metų  veiklos  ataskaitai.</w:t>
      </w:r>
    </w:p>
    <w:p w14:paraId="65B397FF" w14:textId="22E86250" w:rsidR="00E81EF9" w:rsidRDefault="00E81EF9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9.</w:t>
      </w:r>
      <w:r w:rsidR="009979D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Neringos savivaldybės </w:t>
      </w:r>
      <w:r w:rsidR="00850D0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t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arybos 2021 m. vasario 25 d. sprendimo Nr.T1-34 „Dėl Neringos savivaldybės 2021 metų biudžeto patvirtinimo“ pakeitimo.</w:t>
      </w:r>
    </w:p>
    <w:p w14:paraId="35DB11C4" w14:textId="6D545B8C" w:rsidR="00FE4D5A" w:rsidRDefault="00FE4D5A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10.</w:t>
      </w:r>
      <w:r w:rsidR="009979D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Informacija  apie  projektą  „NERINGA – Lietuvos kultūros  sostinė“.</w:t>
      </w:r>
    </w:p>
    <w:p w14:paraId="304556E8" w14:textId="77777777" w:rsidR="005211D0" w:rsidRDefault="005211D0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6F23DFCA" w14:textId="77777777" w:rsidR="005030A8" w:rsidRPr="00F85FA3" w:rsidRDefault="005030A8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u w:val="double"/>
          <w:lang w:eastAsia="en-US" w:bidi="ar-SA"/>
        </w:rPr>
      </w:pPr>
    </w:p>
    <w:p w14:paraId="4E4D3C99" w14:textId="77777777" w:rsidR="00B04985" w:rsidRDefault="00B04985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41A88EF" w14:textId="77777777" w:rsidR="00C00501" w:rsidRPr="001B0E4F" w:rsidRDefault="00C00501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</w:p>
    <w:p w14:paraId="0903FA04" w14:textId="77777777" w:rsidR="00654946" w:rsidRDefault="00654946" w:rsidP="00654946">
      <w:pPr>
        <w:keepNext/>
        <w:keepLines/>
        <w:ind w:left="106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789B1FFA" w14:textId="77777777" w:rsidR="00654946" w:rsidRPr="00447588" w:rsidRDefault="00654946" w:rsidP="00AF2F47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jaunimo ir sporto komiteto pirmininkas             V.Giedraitis</w:t>
      </w:r>
    </w:p>
    <w:p w14:paraId="7226A052" w14:textId="77777777" w:rsidR="00447588" w:rsidRDefault="00447588" w:rsidP="00447588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EE15636" w14:textId="77777777" w:rsidR="00447588" w:rsidRPr="00447588" w:rsidRDefault="00447588" w:rsidP="00447588">
      <w:pPr>
        <w:keepNext/>
        <w:keepLines/>
        <w:ind w:left="106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5B5292A" w14:textId="77777777" w:rsidR="00530415" w:rsidRPr="00530415" w:rsidRDefault="00530415" w:rsidP="00530415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1F8F80B" w14:textId="77777777" w:rsidR="001F16F0" w:rsidRPr="00BC0345" w:rsidRDefault="001F16F0" w:rsidP="00BC0345">
      <w:pPr>
        <w:keepNext/>
        <w:keepLines/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75071EC" w14:textId="77777777" w:rsidR="00AE6308" w:rsidRDefault="00AE6308" w:rsidP="002909C9">
      <w:pPr>
        <w:keepNext/>
        <w:keepLines/>
        <w:spacing w:line="276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742F3FDA" w14:textId="77777777" w:rsidR="00AE6308" w:rsidRPr="00484E8F" w:rsidRDefault="00AE6308" w:rsidP="002909C9">
      <w:pPr>
        <w:keepNext/>
        <w:keepLines/>
        <w:spacing w:line="276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3B18C39" w14:textId="77777777" w:rsidR="009D4D03" w:rsidRPr="00EE6648" w:rsidRDefault="009D4D03" w:rsidP="00447588">
      <w:pPr>
        <w:keepNext/>
        <w:keepLines/>
        <w:spacing w:line="276" w:lineRule="auto"/>
        <w:contextualSpacing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sectPr w:rsidR="009D4D03" w:rsidRPr="00EE6648" w:rsidSect="00A57048">
      <w:pgSz w:w="12240" w:h="15840" w:code="1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94977"/>
    <w:multiLevelType w:val="hybridMultilevel"/>
    <w:tmpl w:val="E0FE3672"/>
    <w:lvl w:ilvl="0" w:tplc="C85C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3C5576"/>
    <w:multiLevelType w:val="hybridMultilevel"/>
    <w:tmpl w:val="19BEDC7E"/>
    <w:lvl w:ilvl="0" w:tplc="B0B0F4A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6F9B4FDE"/>
    <w:multiLevelType w:val="hybridMultilevel"/>
    <w:tmpl w:val="BB3806B6"/>
    <w:lvl w:ilvl="0" w:tplc="980A1CC2">
      <w:start w:val="8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6A1"/>
    <w:rsid w:val="000004C8"/>
    <w:rsid w:val="00002E2F"/>
    <w:rsid w:val="000224DF"/>
    <w:rsid w:val="00023565"/>
    <w:rsid w:val="0003004E"/>
    <w:rsid w:val="000423F7"/>
    <w:rsid w:val="00051BB8"/>
    <w:rsid w:val="0006363B"/>
    <w:rsid w:val="00064F1F"/>
    <w:rsid w:val="00077033"/>
    <w:rsid w:val="00080384"/>
    <w:rsid w:val="00086B1E"/>
    <w:rsid w:val="00086E1D"/>
    <w:rsid w:val="000930C1"/>
    <w:rsid w:val="000A05B6"/>
    <w:rsid w:val="000C0A40"/>
    <w:rsid w:val="000C3598"/>
    <w:rsid w:val="000C73ED"/>
    <w:rsid w:val="000D12D7"/>
    <w:rsid w:val="000D4741"/>
    <w:rsid w:val="000F0F2E"/>
    <w:rsid w:val="001032CE"/>
    <w:rsid w:val="00116C5E"/>
    <w:rsid w:val="00127CB7"/>
    <w:rsid w:val="001346EC"/>
    <w:rsid w:val="0015338F"/>
    <w:rsid w:val="00153494"/>
    <w:rsid w:val="00161C10"/>
    <w:rsid w:val="001633AB"/>
    <w:rsid w:val="0016368D"/>
    <w:rsid w:val="0018116E"/>
    <w:rsid w:val="001B0E4F"/>
    <w:rsid w:val="001B16D2"/>
    <w:rsid w:val="001B3A38"/>
    <w:rsid w:val="001B7BD5"/>
    <w:rsid w:val="001B7F59"/>
    <w:rsid w:val="001C6A4B"/>
    <w:rsid w:val="001D7F2E"/>
    <w:rsid w:val="001E6110"/>
    <w:rsid w:val="001F16F0"/>
    <w:rsid w:val="0021042B"/>
    <w:rsid w:val="00223380"/>
    <w:rsid w:val="002259C6"/>
    <w:rsid w:val="002265D9"/>
    <w:rsid w:val="002417DA"/>
    <w:rsid w:val="0024397C"/>
    <w:rsid w:val="00243D4A"/>
    <w:rsid w:val="00253E51"/>
    <w:rsid w:val="00257B47"/>
    <w:rsid w:val="00260792"/>
    <w:rsid w:val="00266F71"/>
    <w:rsid w:val="002833CD"/>
    <w:rsid w:val="002909C9"/>
    <w:rsid w:val="002913F1"/>
    <w:rsid w:val="002941EF"/>
    <w:rsid w:val="002A5BC7"/>
    <w:rsid w:val="002A7D0F"/>
    <w:rsid w:val="002B6C06"/>
    <w:rsid w:val="002C0B71"/>
    <w:rsid w:val="002C2A8F"/>
    <w:rsid w:val="002D2CB2"/>
    <w:rsid w:val="00303CA0"/>
    <w:rsid w:val="00324987"/>
    <w:rsid w:val="00324990"/>
    <w:rsid w:val="00352802"/>
    <w:rsid w:val="003541A3"/>
    <w:rsid w:val="00357C21"/>
    <w:rsid w:val="003649BA"/>
    <w:rsid w:val="00366A78"/>
    <w:rsid w:val="00374762"/>
    <w:rsid w:val="003C4A4A"/>
    <w:rsid w:val="003C51CA"/>
    <w:rsid w:val="003D1507"/>
    <w:rsid w:val="003D5BD3"/>
    <w:rsid w:val="003E61C4"/>
    <w:rsid w:val="003F1D0D"/>
    <w:rsid w:val="003F668A"/>
    <w:rsid w:val="004024DE"/>
    <w:rsid w:val="004066B3"/>
    <w:rsid w:val="00413012"/>
    <w:rsid w:val="004254E9"/>
    <w:rsid w:val="00426C60"/>
    <w:rsid w:val="00430396"/>
    <w:rsid w:val="00435C9C"/>
    <w:rsid w:val="004379EB"/>
    <w:rsid w:val="00441D04"/>
    <w:rsid w:val="00447588"/>
    <w:rsid w:val="00453A3F"/>
    <w:rsid w:val="00473192"/>
    <w:rsid w:val="004740CC"/>
    <w:rsid w:val="00480430"/>
    <w:rsid w:val="00484E8F"/>
    <w:rsid w:val="00493324"/>
    <w:rsid w:val="00494CB8"/>
    <w:rsid w:val="00496ED8"/>
    <w:rsid w:val="004A3795"/>
    <w:rsid w:val="004A7971"/>
    <w:rsid w:val="004D0417"/>
    <w:rsid w:val="004D3E6A"/>
    <w:rsid w:val="004D581F"/>
    <w:rsid w:val="004D757E"/>
    <w:rsid w:val="004E32F3"/>
    <w:rsid w:val="004E3B7F"/>
    <w:rsid w:val="004F2858"/>
    <w:rsid w:val="004F29E6"/>
    <w:rsid w:val="004F45F2"/>
    <w:rsid w:val="005030A8"/>
    <w:rsid w:val="005121C9"/>
    <w:rsid w:val="00512C75"/>
    <w:rsid w:val="00517051"/>
    <w:rsid w:val="005203D9"/>
    <w:rsid w:val="005211D0"/>
    <w:rsid w:val="005231B4"/>
    <w:rsid w:val="0053004C"/>
    <w:rsid w:val="00530169"/>
    <w:rsid w:val="00530415"/>
    <w:rsid w:val="0053057B"/>
    <w:rsid w:val="005324A7"/>
    <w:rsid w:val="00547E97"/>
    <w:rsid w:val="0058322D"/>
    <w:rsid w:val="00583827"/>
    <w:rsid w:val="0059094D"/>
    <w:rsid w:val="00595172"/>
    <w:rsid w:val="00595B29"/>
    <w:rsid w:val="005A2719"/>
    <w:rsid w:val="005A280F"/>
    <w:rsid w:val="005B4949"/>
    <w:rsid w:val="005B6B31"/>
    <w:rsid w:val="005C01D6"/>
    <w:rsid w:val="005C5992"/>
    <w:rsid w:val="005C7255"/>
    <w:rsid w:val="005D1935"/>
    <w:rsid w:val="005E0A3D"/>
    <w:rsid w:val="005F065B"/>
    <w:rsid w:val="00603336"/>
    <w:rsid w:val="00610857"/>
    <w:rsid w:val="00610DF1"/>
    <w:rsid w:val="00612877"/>
    <w:rsid w:val="00614EAA"/>
    <w:rsid w:val="006166B3"/>
    <w:rsid w:val="00623B2A"/>
    <w:rsid w:val="006313E5"/>
    <w:rsid w:val="00632B90"/>
    <w:rsid w:val="00635DB7"/>
    <w:rsid w:val="006366A1"/>
    <w:rsid w:val="00642B3B"/>
    <w:rsid w:val="0064409C"/>
    <w:rsid w:val="00654946"/>
    <w:rsid w:val="0068189B"/>
    <w:rsid w:val="00691C46"/>
    <w:rsid w:val="006931F8"/>
    <w:rsid w:val="006958EF"/>
    <w:rsid w:val="006B760F"/>
    <w:rsid w:val="006C2629"/>
    <w:rsid w:val="006E2D61"/>
    <w:rsid w:val="006E51D9"/>
    <w:rsid w:val="006F7BC3"/>
    <w:rsid w:val="00705DA0"/>
    <w:rsid w:val="007064E0"/>
    <w:rsid w:val="007171E4"/>
    <w:rsid w:val="00723ABB"/>
    <w:rsid w:val="00743127"/>
    <w:rsid w:val="00782D24"/>
    <w:rsid w:val="00784B16"/>
    <w:rsid w:val="00786690"/>
    <w:rsid w:val="00791249"/>
    <w:rsid w:val="00794DE3"/>
    <w:rsid w:val="007A375B"/>
    <w:rsid w:val="007D3EBE"/>
    <w:rsid w:val="007D6496"/>
    <w:rsid w:val="007E1733"/>
    <w:rsid w:val="007E1C5F"/>
    <w:rsid w:val="007E3ED9"/>
    <w:rsid w:val="007E47DD"/>
    <w:rsid w:val="007F45F2"/>
    <w:rsid w:val="0080088B"/>
    <w:rsid w:val="00804704"/>
    <w:rsid w:val="008113A7"/>
    <w:rsid w:val="00811A38"/>
    <w:rsid w:val="008145B8"/>
    <w:rsid w:val="00827A39"/>
    <w:rsid w:val="008361D8"/>
    <w:rsid w:val="00850D08"/>
    <w:rsid w:val="00856786"/>
    <w:rsid w:val="00861A68"/>
    <w:rsid w:val="00883A3F"/>
    <w:rsid w:val="00887F22"/>
    <w:rsid w:val="008A71AE"/>
    <w:rsid w:val="008B23E5"/>
    <w:rsid w:val="008B4DBF"/>
    <w:rsid w:val="008B7034"/>
    <w:rsid w:val="008D25CC"/>
    <w:rsid w:val="008F2F6A"/>
    <w:rsid w:val="008F324A"/>
    <w:rsid w:val="00904EB9"/>
    <w:rsid w:val="00906FD9"/>
    <w:rsid w:val="00912F4B"/>
    <w:rsid w:val="009347C8"/>
    <w:rsid w:val="00946ED4"/>
    <w:rsid w:val="009668CC"/>
    <w:rsid w:val="00975654"/>
    <w:rsid w:val="009979D5"/>
    <w:rsid w:val="009B2E89"/>
    <w:rsid w:val="009B53A5"/>
    <w:rsid w:val="009C4A7F"/>
    <w:rsid w:val="009C5B37"/>
    <w:rsid w:val="009D06B3"/>
    <w:rsid w:val="009D1C0D"/>
    <w:rsid w:val="009D1CFB"/>
    <w:rsid w:val="009D2579"/>
    <w:rsid w:val="009D4D03"/>
    <w:rsid w:val="009E63B9"/>
    <w:rsid w:val="009F1086"/>
    <w:rsid w:val="009F57C6"/>
    <w:rsid w:val="00A0426D"/>
    <w:rsid w:val="00A11B51"/>
    <w:rsid w:val="00A1292D"/>
    <w:rsid w:val="00A134F2"/>
    <w:rsid w:val="00A22954"/>
    <w:rsid w:val="00A52068"/>
    <w:rsid w:val="00A57048"/>
    <w:rsid w:val="00A624B8"/>
    <w:rsid w:val="00A74E2A"/>
    <w:rsid w:val="00A945FD"/>
    <w:rsid w:val="00A96D3E"/>
    <w:rsid w:val="00A97B74"/>
    <w:rsid w:val="00AA25AE"/>
    <w:rsid w:val="00AA2E7F"/>
    <w:rsid w:val="00AA4EE4"/>
    <w:rsid w:val="00AC572A"/>
    <w:rsid w:val="00AC6A6B"/>
    <w:rsid w:val="00AD6361"/>
    <w:rsid w:val="00AE037E"/>
    <w:rsid w:val="00AE1B23"/>
    <w:rsid w:val="00AE2168"/>
    <w:rsid w:val="00AE2E29"/>
    <w:rsid w:val="00AE450C"/>
    <w:rsid w:val="00AE6308"/>
    <w:rsid w:val="00AF2F47"/>
    <w:rsid w:val="00AF5477"/>
    <w:rsid w:val="00AF6CD4"/>
    <w:rsid w:val="00B02EEA"/>
    <w:rsid w:val="00B04985"/>
    <w:rsid w:val="00B0612E"/>
    <w:rsid w:val="00B13113"/>
    <w:rsid w:val="00B15D8E"/>
    <w:rsid w:val="00B2340E"/>
    <w:rsid w:val="00B45391"/>
    <w:rsid w:val="00B4787A"/>
    <w:rsid w:val="00B503D5"/>
    <w:rsid w:val="00B56174"/>
    <w:rsid w:val="00B65152"/>
    <w:rsid w:val="00B73690"/>
    <w:rsid w:val="00B7606E"/>
    <w:rsid w:val="00B82DC9"/>
    <w:rsid w:val="00B83EE9"/>
    <w:rsid w:val="00B87E0A"/>
    <w:rsid w:val="00BA3D14"/>
    <w:rsid w:val="00BB5FB6"/>
    <w:rsid w:val="00BB7615"/>
    <w:rsid w:val="00BC0345"/>
    <w:rsid w:val="00BD0139"/>
    <w:rsid w:val="00BD7D43"/>
    <w:rsid w:val="00BE0CCD"/>
    <w:rsid w:val="00BF4066"/>
    <w:rsid w:val="00BF5CD3"/>
    <w:rsid w:val="00C00501"/>
    <w:rsid w:val="00C0360B"/>
    <w:rsid w:val="00C04BB8"/>
    <w:rsid w:val="00C17EA5"/>
    <w:rsid w:val="00C22E94"/>
    <w:rsid w:val="00C236B8"/>
    <w:rsid w:val="00C25C4E"/>
    <w:rsid w:val="00C27D4A"/>
    <w:rsid w:val="00C357A9"/>
    <w:rsid w:val="00C361A3"/>
    <w:rsid w:val="00C36C3E"/>
    <w:rsid w:val="00C5294F"/>
    <w:rsid w:val="00C735F2"/>
    <w:rsid w:val="00C77D26"/>
    <w:rsid w:val="00CC7E27"/>
    <w:rsid w:val="00CD6351"/>
    <w:rsid w:val="00CF04AD"/>
    <w:rsid w:val="00D17FCB"/>
    <w:rsid w:val="00D23604"/>
    <w:rsid w:val="00D26769"/>
    <w:rsid w:val="00D36E5F"/>
    <w:rsid w:val="00D40F2A"/>
    <w:rsid w:val="00D43EDF"/>
    <w:rsid w:val="00D47035"/>
    <w:rsid w:val="00D52E64"/>
    <w:rsid w:val="00D544D8"/>
    <w:rsid w:val="00D55723"/>
    <w:rsid w:val="00D55EF1"/>
    <w:rsid w:val="00D80053"/>
    <w:rsid w:val="00D83288"/>
    <w:rsid w:val="00DB1FDD"/>
    <w:rsid w:val="00DC031E"/>
    <w:rsid w:val="00DC6FB1"/>
    <w:rsid w:val="00DD32D1"/>
    <w:rsid w:val="00DE5756"/>
    <w:rsid w:val="00DF1291"/>
    <w:rsid w:val="00DF17A9"/>
    <w:rsid w:val="00E0013C"/>
    <w:rsid w:val="00E01DF1"/>
    <w:rsid w:val="00E05894"/>
    <w:rsid w:val="00E15F3A"/>
    <w:rsid w:val="00E55DB5"/>
    <w:rsid w:val="00E615E6"/>
    <w:rsid w:val="00E6618F"/>
    <w:rsid w:val="00E81EF9"/>
    <w:rsid w:val="00EA1A12"/>
    <w:rsid w:val="00EA6822"/>
    <w:rsid w:val="00ED49B8"/>
    <w:rsid w:val="00EE2691"/>
    <w:rsid w:val="00EE2D0C"/>
    <w:rsid w:val="00EE6648"/>
    <w:rsid w:val="00EE6695"/>
    <w:rsid w:val="00EF3ACB"/>
    <w:rsid w:val="00EF67A1"/>
    <w:rsid w:val="00F01A65"/>
    <w:rsid w:val="00F01E6F"/>
    <w:rsid w:val="00F30406"/>
    <w:rsid w:val="00F35D64"/>
    <w:rsid w:val="00F366AA"/>
    <w:rsid w:val="00F37328"/>
    <w:rsid w:val="00F45242"/>
    <w:rsid w:val="00F515E8"/>
    <w:rsid w:val="00F56784"/>
    <w:rsid w:val="00F63B59"/>
    <w:rsid w:val="00F66E67"/>
    <w:rsid w:val="00F75D45"/>
    <w:rsid w:val="00F846F5"/>
    <w:rsid w:val="00F85FA3"/>
    <w:rsid w:val="00F87387"/>
    <w:rsid w:val="00F92899"/>
    <w:rsid w:val="00F97387"/>
    <w:rsid w:val="00FA3692"/>
    <w:rsid w:val="00FB0001"/>
    <w:rsid w:val="00FB05A2"/>
    <w:rsid w:val="00FB23F1"/>
    <w:rsid w:val="00FB44B8"/>
    <w:rsid w:val="00FD578C"/>
    <w:rsid w:val="00FD5E53"/>
    <w:rsid w:val="00FE208D"/>
    <w:rsid w:val="00FE4D5A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D4AD"/>
  <w15:docId w15:val="{10BBC609-6B36-4741-AC1B-AA02772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66A1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semiHidden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0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A936-C20F-46E2-AC9E-045EC951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4</cp:revision>
  <cp:lastPrinted>2021-05-16T15:44:00Z</cp:lastPrinted>
  <dcterms:created xsi:type="dcterms:W3CDTF">2021-05-16T15:48:00Z</dcterms:created>
  <dcterms:modified xsi:type="dcterms:W3CDTF">2021-05-17T05:40:00Z</dcterms:modified>
</cp:coreProperties>
</file>