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83E" w14:textId="77777777" w:rsidR="00686A3F" w:rsidRPr="008463BC" w:rsidRDefault="00686A3F" w:rsidP="00BD69A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4945FDE" wp14:editId="6B2E91C0">
            <wp:extent cx="572770" cy="67056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9E7F0" w14:textId="77777777" w:rsidR="00686A3F" w:rsidRPr="008463BC" w:rsidRDefault="00686A3F" w:rsidP="0068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3ADDE" w14:textId="77777777" w:rsidR="00686A3F" w:rsidRPr="008463BC" w:rsidRDefault="00686A3F" w:rsidP="00C7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BC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8463BC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8463BC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BC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32DDEAF5" w:rsidR="00686A3F" w:rsidRPr="008463BC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BC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CB68CA">
        <w:rPr>
          <w:rFonts w:ascii="Times New Roman" w:hAnsi="Times New Roman" w:cs="Times New Roman"/>
          <w:b/>
          <w:sz w:val="24"/>
          <w:szCs w:val="24"/>
        </w:rPr>
        <w:t>4</w:t>
      </w:r>
      <w:r w:rsidR="00EE21B8" w:rsidRPr="0084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3BC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8463BC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8463BC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572FF185" w:rsidR="0058585A" w:rsidRPr="008463BC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hAnsi="Times New Roman" w:cs="Times New Roman"/>
          <w:sz w:val="24"/>
          <w:szCs w:val="24"/>
        </w:rPr>
        <w:t>202</w:t>
      </w:r>
      <w:r w:rsidR="00E40331" w:rsidRPr="008463BC">
        <w:rPr>
          <w:rFonts w:ascii="Times New Roman" w:hAnsi="Times New Roman" w:cs="Times New Roman"/>
          <w:sz w:val="24"/>
          <w:szCs w:val="24"/>
        </w:rPr>
        <w:t>1</w:t>
      </w:r>
      <w:r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8463BC">
        <w:rPr>
          <w:rFonts w:ascii="Times New Roman" w:hAnsi="Times New Roman" w:cs="Times New Roman"/>
          <w:sz w:val="24"/>
          <w:szCs w:val="24"/>
        </w:rPr>
        <w:t>m</w:t>
      </w:r>
      <w:r w:rsidR="00832337" w:rsidRPr="008463BC">
        <w:rPr>
          <w:rFonts w:ascii="Times New Roman" w:hAnsi="Times New Roman" w:cs="Times New Roman"/>
          <w:sz w:val="24"/>
          <w:szCs w:val="24"/>
        </w:rPr>
        <w:t xml:space="preserve">. </w:t>
      </w:r>
      <w:r w:rsidR="00CB68CA">
        <w:rPr>
          <w:rFonts w:ascii="Times New Roman" w:hAnsi="Times New Roman" w:cs="Times New Roman"/>
          <w:sz w:val="24"/>
          <w:szCs w:val="24"/>
        </w:rPr>
        <w:t>balandžio 22</w:t>
      </w:r>
      <w:r w:rsidR="001D2891"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8463BC">
        <w:rPr>
          <w:rFonts w:ascii="Times New Roman" w:hAnsi="Times New Roman" w:cs="Times New Roman"/>
          <w:sz w:val="24"/>
          <w:szCs w:val="24"/>
        </w:rPr>
        <w:t>d. Nr. V10-</w:t>
      </w:r>
      <w:r w:rsidR="00CB68CA">
        <w:rPr>
          <w:rFonts w:ascii="Times New Roman" w:hAnsi="Times New Roman" w:cs="Times New Roman"/>
          <w:sz w:val="24"/>
          <w:szCs w:val="24"/>
        </w:rPr>
        <w:t>12</w:t>
      </w:r>
    </w:p>
    <w:p w14:paraId="4C6737BD" w14:textId="77777777" w:rsidR="00686A3F" w:rsidRPr="008463BC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77777777" w:rsidR="00686A3F" w:rsidRPr="008463BC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34509" w14:textId="2702FE39" w:rsidR="00686A3F" w:rsidRPr="008463BC" w:rsidRDefault="0058585A" w:rsidP="00A57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13 straipsnio </w:t>
      </w:r>
      <w:r w:rsidRPr="00846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D21599" w:rsidRPr="00846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1 </w:t>
      </w:r>
      <w:r w:rsidRPr="008463BC">
        <w:rPr>
          <w:rFonts w:ascii="Times New Roman" w:hAnsi="Times New Roman" w:cs="Times New Roman"/>
          <w:sz w:val="24"/>
          <w:szCs w:val="24"/>
        </w:rPr>
        <w:t>dalimi, 20</w:t>
      </w:r>
      <w:r w:rsidR="00B16495" w:rsidRPr="008463BC">
        <w:rPr>
          <w:rFonts w:ascii="Times New Roman" w:hAnsi="Times New Roman" w:cs="Times New Roman"/>
          <w:sz w:val="24"/>
          <w:szCs w:val="24"/>
        </w:rPr>
        <w:t> </w:t>
      </w:r>
      <w:r w:rsidRPr="008463BC">
        <w:rPr>
          <w:rFonts w:ascii="Times New Roman" w:hAnsi="Times New Roman" w:cs="Times New Roman"/>
          <w:sz w:val="24"/>
          <w:szCs w:val="24"/>
        </w:rPr>
        <w:t>straipsnio 2 dalies 1 punktu</w:t>
      </w:r>
      <w:r w:rsidR="00686A3F" w:rsidRPr="008463BC">
        <w:rPr>
          <w:rFonts w:ascii="Times New Roman" w:hAnsi="Times New Roman" w:cs="Times New Roman"/>
          <w:sz w:val="24"/>
          <w:szCs w:val="24"/>
        </w:rPr>
        <w:t>:</w:t>
      </w:r>
    </w:p>
    <w:p w14:paraId="6A05588B" w14:textId="474556D7" w:rsidR="0058585A" w:rsidRPr="008463BC" w:rsidRDefault="00686A3F" w:rsidP="0058585A">
      <w:pPr>
        <w:pStyle w:val="Sraopastraipa"/>
        <w:numPr>
          <w:ilvl w:val="0"/>
          <w:numId w:val="41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8463BC">
        <w:rPr>
          <w:rFonts w:ascii="Times New Roman" w:hAnsi="Times New Roman" w:cs="Times New Roman"/>
          <w:sz w:val="24"/>
          <w:szCs w:val="24"/>
        </w:rPr>
        <w:t>202</w:t>
      </w:r>
      <w:r w:rsidR="00D2179A" w:rsidRPr="008463BC">
        <w:rPr>
          <w:rFonts w:ascii="Times New Roman" w:hAnsi="Times New Roman" w:cs="Times New Roman"/>
          <w:sz w:val="24"/>
          <w:szCs w:val="24"/>
        </w:rPr>
        <w:t>1</w:t>
      </w:r>
      <w:r w:rsidR="0099765E"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Pr="008463BC">
        <w:rPr>
          <w:rFonts w:ascii="Times New Roman" w:hAnsi="Times New Roman" w:cs="Times New Roman"/>
          <w:sz w:val="24"/>
          <w:szCs w:val="24"/>
        </w:rPr>
        <w:t>m</w:t>
      </w:r>
      <w:r w:rsidR="000E0955" w:rsidRPr="008463BC">
        <w:rPr>
          <w:rFonts w:ascii="Times New Roman" w:hAnsi="Times New Roman" w:cs="Times New Roman"/>
          <w:sz w:val="24"/>
          <w:szCs w:val="24"/>
        </w:rPr>
        <w:t xml:space="preserve">. </w:t>
      </w:r>
      <w:r w:rsidR="00CB68CA">
        <w:rPr>
          <w:rFonts w:ascii="Times New Roman" w:hAnsi="Times New Roman" w:cs="Times New Roman"/>
          <w:sz w:val="24"/>
          <w:szCs w:val="24"/>
        </w:rPr>
        <w:t>balandžio</w:t>
      </w:r>
      <w:r w:rsidR="00BB7ED7"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="00D2179A" w:rsidRPr="008463BC">
        <w:rPr>
          <w:rFonts w:ascii="Times New Roman" w:hAnsi="Times New Roman" w:cs="Times New Roman"/>
          <w:sz w:val="24"/>
          <w:szCs w:val="24"/>
        </w:rPr>
        <w:t>2</w:t>
      </w:r>
      <w:r w:rsidR="00CB68CA">
        <w:rPr>
          <w:rFonts w:ascii="Times New Roman" w:hAnsi="Times New Roman" w:cs="Times New Roman"/>
          <w:sz w:val="24"/>
          <w:szCs w:val="24"/>
        </w:rPr>
        <w:t xml:space="preserve">9 </w:t>
      </w:r>
      <w:r w:rsidRPr="008463BC">
        <w:rPr>
          <w:rFonts w:ascii="Times New Roman" w:hAnsi="Times New Roman" w:cs="Times New Roman"/>
          <w:sz w:val="24"/>
          <w:szCs w:val="24"/>
        </w:rPr>
        <w:t>d.</w:t>
      </w:r>
      <w:r w:rsidR="002214AA"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8463BC">
        <w:rPr>
          <w:rFonts w:ascii="Times New Roman" w:hAnsi="Times New Roman" w:cs="Times New Roman"/>
          <w:sz w:val="24"/>
          <w:szCs w:val="24"/>
        </w:rPr>
        <w:t>14</w:t>
      </w:r>
      <w:r w:rsidRPr="008463BC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="00CB68CA">
        <w:rPr>
          <w:rFonts w:ascii="Times New Roman" w:hAnsi="Times New Roman" w:cs="Times New Roman"/>
          <w:sz w:val="24"/>
          <w:szCs w:val="24"/>
        </w:rPr>
        <w:t>4</w:t>
      </w:r>
      <w:r w:rsidR="00BB7ED7" w:rsidRPr="008463BC">
        <w:rPr>
          <w:rFonts w:ascii="Times New Roman" w:hAnsi="Times New Roman" w:cs="Times New Roman"/>
          <w:sz w:val="24"/>
          <w:szCs w:val="24"/>
        </w:rPr>
        <w:t>.</w:t>
      </w:r>
      <w:r w:rsidR="00DE4872"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="004E44FB" w:rsidRPr="008463BC">
        <w:rPr>
          <w:rFonts w:ascii="Times New Roman" w:hAnsi="Times New Roman" w:cs="Times New Roman"/>
          <w:sz w:val="24"/>
          <w:szCs w:val="24"/>
        </w:rPr>
        <w:t>P</w:t>
      </w:r>
      <w:r w:rsidR="0058585A" w:rsidRPr="008463BC">
        <w:rPr>
          <w:rFonts w:ascii="Times New Roman" w:hAnsi="Times New Roman" w:cs="Times New Roman"/>
          <w:sz w:val="24"/>
          <w:szCs w:val="24"/>
        </w:rPr>
        <w:t>osėdis vyks nuotoliniu būdu realiuoju laiku elektroninių ryšių priemonėmis.</w:t>
      </w:r>
    </w:p>
    <w:p w14:paraId="2D8DBD90" w14:textId="77777777" w:rsidR="00800566" w:rsidRDefault="00686A3F" w:rsidP="00800566">
      <w:pPr>
        <w:pStyle w:val="Sraopastraip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3BC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8463BC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8463BC">
        <w:rPr>
          <w:rFonts w:ascii="Times New Roman" w:hAnsi="Times New Roman" w:cs="Times New Roman"/>
          <w:bCs/>
          <w:sz w:val="24"/>
          <w:szCs w:val="24"/>
        </w:rPr>
        <w:t>202</w:t>
      </w:r>
      <w:r w:rsidR="00D2179A" w:rsidRPr="008463BC">
        <w:rPr>
          <w:rFonts w:ascii="Times New Roman" w:hAnsi="Times New Roman" w:cs="Times New Roman"/>
          <w:bCs/>
          <w:sz w:val="24"/>
          <w:szCs w:val="24"/>
        </w:rPr>
        <w:t>1</w:t>
      </w:r>
      <w:r w:rsidR="0099765E" w:rsidRPr="00846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8463BC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CB68CA">
        <w:rPr>
          <w:rFonts w:ascii="Times New Roman" w:hAnsi="Times New Roman" w:cs="Times New Roman"/>
          <w:sz w:val="24"/>
          <w:szCs w:val="24"/>
        </w:rPr>
        <w:t>balandžio</w:t>
      </w:r>
      <w:r w:rsidR="00BB7ED7" w:rsidRPr="008463BC">
        <w:rPr>
          <w:rFonts w:ascii="Times New Roman" w:hAnsi="Times New Roman" w:cs="Times New Roman"/>
          <w:sz w:val="24"/>
          <w:szCs w:val="24"/>
        </w:rPr>
        <w:t xml:space="preserve"> 2</w:t>
      </w:r>
      <w:r w:rsidR="00CB68CA">
        <w:rPr>
          <w:rFonts w:ascii="Times New Roman" w:hAnsi="Times New Roman" w:cs="Times New Roman"/>
          <w:sz w:val="24"/>
          <w:szCs w:val="24"/>
        </w:rPr>
        <w:t xml:space="preserve">9 </w:t>
      </w:r>
      <w:r w:rsidR="0058585A" w:rsidRPr="008463BC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8463BC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8463BC">
        <w:rPr>
          <w:rFonts w:ascii="Times New Roman" w:hAnsi="Times New Roman" w:cs="Times New Roman"/>
          <w:sz w:val="24"/>
          <w:szCs w:val="24"/>
        </w:rPr>
        <w:t xml:space="preserve"> </w:t>
      </w:r>
      <w:r w:rsidRPr="008463BC">
        <w:rPr>
          <w:rFonts w:ascii="Times New Roman" w:hAnsi="Times New Roman" w:cs="Times New Roman"/>
          <w:sz w:val="24"/>
          <w:szCs w:val="24"/>
        </w:rPr>
        <w:t>šiuos klausimus:</w:t>
      </w:r>
    </w:p>
    <w:p w14:paraId="34311C32" w14:textId="3DF5543A" w:rsid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4E44FB" w:rsidRPr="00800566">
        <w:rPr>
          <w:rFonts w:ascii="Times New Roman" w:hAnsi="Times New Roman" w:cs="Times New Roman"/>
          <w:sz w:val="24"/>
          <w:szCs w:val="24"/>
        </w:rPr>
        <w:t>Dėl</w:t>
      </w:r>
      <w:r w:rsidR="004E44FB" w:rsidRPr="00800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4FB" w:rsidRPr="00800566">
        <w:rPr>
          <w:rFonts w:ascii="Times New Roman" w:hAnsi="Times New Roman" w:cs="Times New Roman"/>
          <w:sz w:val="24"/>
          <w:szCs w:val="24"/>
        </w:rPr>
        <w:t>2021</w:t>
      </w:r>
      <w:r w:rsidR="004E44FB" w:rsidRPr="00800566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CB68CA" w:rsidRPr="00800566">
        <w:rPr>
          <w:rFonts w:ascii="Times New Roman" w:hAnsi="Times New Roman" w:cs="Times New Roman"/>
          <w:bCs/>
          <w:sz w:val="24"/>
          <w:szCs w:val="24"/>
        </w:rPr>
        <w:t xml:space="preserve">balandžio 29 </w:t>
      </w:r>
      <w:r w:rsidR="004E44FB" w:rsidRPr="00800566">
        <w:rPr>
          <w:rFonts w:ascii="Times New Roman" w:hAnsi="Times New Roman" w:cs="Times New Roman"/>
          <w:bCs/>
          <w:sz w:val="24"/>
          <w:szCs w:val="24"/>
        </w:rPr>
        <w:t xml:space="preserve">d. Neringos savivaldybės tarybos posėdžio Nr. </w:t>
      </w:r>
      <w:r w:rsidR="00CB68CA" w:rsidRPr="00800566">
        <w:rPr>
          <w:rFonts w:ascii="Times New Roman" w:hAnsi="Times New Roman" w:cs="Times New Roman"/>
          <w:bCs/>
          <w:sz w:val="24"/>
          <w:szCs w:val="24"/>
        </w:rPr>
        <w:t>4</w:t>
      </w:r>
      <w:r w:rsidR="004E44FB" w:rsidRPr="00800566">
        <w:rPr>
          <w:rFonts w:ascii="Times New Roman" w:hAnsi="Times New Roman" w:cs="Times New Roman"/>
          <w:bCs/>
          <w:sz w:val="24"/>
          <w:szCs w:val="24"/>
        </w:rPr>
        <w:t xml:space="preserve"> darbotvarkės patvirtinimo (Darius </w:t>
      </w:r>
      <w:r w:rsidR="004E44FB" w:rsidRPr="00800566">
        <w:rPr>
          <w:rFonts w:ascii="Times New Roman" w:hAnsi="Times New Roman" w:cs="Times New Roman"/>
          <w:sz w:val="24"/>
          <w:szCs w:val="24"/>
        </w:rPr>
        <w:t>Jasaitis</w:t>
      </w:r>
      <w:r w:rsidR="004E44FB" w:rsidRPr="00800566">
        <w:rPr>
          <w:rFonts w:ascii="Times New Roman" w:hAnsi="Times New Roman" w:cs="Times New Roman"/>
          <w:bCs/>
          <w:sz w:val="24"/>
          <w:szCs w:val="24"/>
        </w:rPr>
        <w:t>)</w:t>
      </w:r>
      <w:r w:rsidR="00D2143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0A0832" w14:textId="07AD0938" w:rsid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2.2.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</w:t>
      </w:r>
      <w:r w:rsidR="009112E0">
        <w:rPr>
          <w:rFonts w:ascii="Times New Roman" w:hAnsi="Times New Roman" w:cs="Times New Roman"/>
          <w:sz w:val="24"/>
          <w:szCs w:val="24"/>
        </w:rPr>
        <w:t>s</w:t>
      </w:r>
      <w:r w:rsidR="00CB68CA" w:rsidRPr="00800566">
        <w:rPr>
          <w:rFonts w:ascii="Times New Roman" w:hAnsi="Times New Roman" w:cs="Times New Roman"/>
          <w:sz w:val="24"/>
          <w:szCs w:val="24"/>
        </w:rPr>
        <w:t>avivaldybės infrastruktūros plėtros organizatoriaus funkcijų vykdymo pavedimo Neringos savivaldybės administracijai ir Neringos savivaldybės infrastruktūros plėtros organizatoriaus veiklos aprašo patvirtinimo (Asta Barilienė)</w:t>
      </w:r>
      <w:r w:rsidR="00D2143D">
        <w:rPr>
          <w:rFonts w:ascii="Times New Roman" w:hAnsi="Times New Roman" w:cs="Times New Roman"/>
          <w:sz w:val="24"/>
          <w:szCs w:val="24"/>
        </w:rPr>
        <w:t>;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323DC" w14:textId="14475C26" w:rsid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2.3.</w:t>
      </w:r>
      <w:r w:rsidR="00F138B5">
        <w:rPr>
          <w:rFonts w:ascii="Times New Roman" w:hAnsi="Times New Roman" w:cs="Times New Roman"/>
          <w:sz w:val="24"/>
          <w:szCs w:val="24"/>
        </w:rPr>
        <w:t xml:space="preserve">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savivaldybės infrastruktūros pripažinimo prioritetine kriterijų ir Neringos savivaldybės infrastruktūros pripažinimo prioritetine tvarkos aprašo patvirtinimo (Asta Barilienė)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26B8C6FD" w14:textId="4A63EEF7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infrastruktūros plėtros rėmimo programos komisijos sudėties ir komisijos darbo reglamento patvirtinimo (Asta Barilienė)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19B69F9F" w14:textId="76D3488D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infrastruktūros plėtros įmokos tarifo nustatymo ir Neringos savivaldybės infrastruktūros plėtros įmokos mokėjimo ir atleidimo nuo jos mokėjimo tvarkos aprašo patvirtinimo (Asta Barilienė)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0E1643B9" w14:textId="10A6D721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infrastruktūros plėtros sutarties standartinių sąlygų ir Neringos savivaldybės infrastruktūros plėtros sutarčių sudarymo tvarkos aprašo patvirtinimo (Asta Barilienė)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0730C316" w14:textId="07F326A8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2.7.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Neringos savivaldybės tarybos 2021 m. vasario 25 d. sprendimo Nr. T1-34 „Dėl Neringos savivaldybės 2021 metų biudžeto patvirtinimo“ pakeitimo (Janina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4B8E347" w14:textId="377D49E1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2.8.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pritarimo uždarosios akcinės bendrovės „Neringos komunalininkas“ 2020 metų veiklos ataskaitai (Janina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3F41526" w14:textId="4DDB6141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pritarimo </w:t>
      </w:r>
      <w:r w:rsidR="009112E0">
        <w:rPr>
          <w:rFonts w:ascii="Times New Roman" w:hAnsi="Times New Roman" w:cs="Times New Roman"/>
          <w:sz w:val="24"/>
          <w:szCs w:val="24"/>
        </w:rPr>
        <w:t>B</w:t>
      </w:r>
      <w:r w:rsidR="00CB68CA" w:rsidRPr="00800566">
        <w:rPr>
          <w:rFonts w:ascii="Times New Roman" w:hAnsi="Times New Roman" w:cs="Times New Roman"/>
          <w:sz w:val="24"/>
          <w:szCs w:val="24"/>
        </w:rPr>
        <w:t>iudžetinės įstaigos ,,Paslaugos Neringai</w:t>
      </w:r>
      <w:r w:rsidR="009112E0">
        <w:rPr>
          <w:rFonts w:ascii="Times New Roman" w:hAnsi="Times New Roman" w:cs="Times New Roman"/>
          <w:sz w:val="24"/>
          <w:szCs w:val="24"/>
        </w:rPr>
        <w:t>“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 2020 metų veiklos ataskaitai (Dainius Skirius)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5DC4478" w14:textId="439C17AF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2.10.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pritarimo Neringos socialinių paslaugų centro 2020 metų veiklos ataskaitai (Audronė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Tribulaitė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1E3B9E91" w14:textId="7D5C9ADB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2.11.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Viešosios įstaigos Neringos pirminės sveikatos priežiūros centro įstatų tvirtinimo (Jovita Beržinė)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03ED499" w14:textId="564569EB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2.12.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Viešosios įstaigos Neringos pirminės sveikatos priežiūros centro 2020 m</w:t>
      </w:r>
      <w:r w:rsidR="009112E0">
        <w:rPr>
          <w:rFonts w:ascii="Times New Roman" w:hAnsi="Times New Roman" w:cs="Times New Roman"/>
          <w:sz w:val="24"/>
          <w:szCs w:val="24"/>
        </w:rPr>
        <w:t xml:space="preserve">etų </w:t>
      </w:r>
      <w:r w:rsidR="00CB68CA" w:rsidRPr="00800566">
        <w:rPr>
          <w:rFonts w:ascii="Times New Roman" w:hAnsi="Times New Roman" w:cs="Times New Roman"/>
          <w:sz w:val="24"/>
          <w:szCs w:val="24"/>
        </w:rPr>
        <w:t>veiklos ataskaitos ir finansinių ataskaitų rinkinio tvirtinimo (Jovita Beržinė)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356EED11" w14:textId="506D2E62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2.13.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pritarimo Neringos savivaldybės ir Lietuvos žydų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litvakų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 bendruomenės bendradarbiavimo sutarties projektui (Elena Tarvainienė)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B8965D6" w14:textId="07994FDB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2.14.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ilgalaikio materialiojo turto nuomos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6114B994" w14:textId="1F992767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2.15.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2022 metų nekilnojamojo turto mokesčio tarifų nustatymo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6B85B9F5" w14:textId="3FFD31F1" w:rsid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2.16.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valstybinės žemės nuomos mokesčio tarifo 2021 metams nustatymo</w:t>
      </w:r>
      <w:r w:rsidR="009112E0">
        <w:rPr>
          <w:rFonts w:ascii="Times New Roman" w:hAnsi="Times New Roman" w:cs="Times New Roman"/>
          <w:sz w:val="24"/>
          <w:szCs w:val="24"/>
        </w:rPr>
        <w:t xml:space="preserve"> </w:t>
      </w:r>
      <w:r w:rsidR="00CB68CA" w:rsidRPr="008005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4A2CE11B" w14:textId="6F71AEA8" w:rsid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2.17.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Neringos savivaldybės tarybos 2016 m. liepos 21 d. sprendimo Nr. T1-132 „Dėl </w:t>
      </w:r>
      <w:r w:rsidR="009112E0">
        <w:rPr>
          <w:rFonts w:ascii="Times New Roman" w:hAnsi="Times New Roman" w:cs="Times New Roman"/>
          <w:sz w:val="24"/>
          <w:szCs w:val="24"/>
        </w:rPr>
        <w:t>v</w:t>
      </w:r>
      <w:r w:rsidR="00CB68CA" w:rsidRPr="00800566">
        <w:rPr>
          <w:rFonts w:ascii="Times New Roman" w:hAnsi="Times New Roman" w:cs="Times New Roman"/>
          <w:sz w:val="24"/>
          <w:szCs w:val="24"/>
        </w:rPr>
        <w:t>iešame aukcione parduodamo Neringos savivaldybės nekilnojamojo turto ir kitų nekilnojamųjų daiktų sąrašo patvirtinimo“ pakeitimo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4145557" w14:textId="77466780" w:rsid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2.18.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Viešosios įstaigos vaikų globos nam</w:t>
      </w:r>
      <w:r w:rsidR="009112E0">
        <w:rPr>
          <w:rFonts w:ascii="Times New Roman" w:hAnsi="Times New Roman" w:cs="Times New Roman"/>
          <w:sz w:val="24"/>
          <w:szCs w:val="24"/>
        </w:rPr>
        <w:t>ų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 „Aušros žvaigždė“ dalininko teisių pardavimo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02326D9" w14:textId="62FD9F18" w:rsid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2.19.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Viešosios įstaigos Nidos oro parko teikiamų paslaugų įkainių nustatymo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F19FE41" w14:textId="064052F8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2.20.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sutikimo įregistruoti buveinę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233C04CB" w14:textId="6CBBB787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2.21.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sutikimo perduoti ilgalaikį materialųjį turtą (automobilius)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509098EA" w14:textId="787CA229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2.22.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tarybos 2020 m. balandžio 9 d. sprendimo Nr. T1-57 „Dėl Neringos savivaldybės turto valdymo, naudojimo ir disponavimo juo tvarkos aprašo patvirtinimo“ pakeitimo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5AA7731F" w14:textId="6066034B" w:rsidR="00CB68CA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2.23.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materialiojo turto viešo nuomos konkurso organizavimo taisyklių patvirtinimo (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492968CF" w14:textId="44992C96" w:rsidR="00AF0CB2" w:rsidRDefault="00AF0CB2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CB2">
        <w:rPr>
          <w:rFonts w:ascii="Times New Roman" w:hAnsi="Times New Roman" w:cs="Times New Roman"/>
          <w:sz w:val="24"/>
          <w:szCs w:val="24"/>
        </w:rPr>
        <w:t>2.2</w:t>
      </w:r>
      <w:r w:rsidR="00AF0946">
        <w:rPr>
          <w:rFonts w:ascii="Times New Roman" w:hAnsi="Times New Roman" w:cs="Times New Roman"/>
          <w:sz w:val="24"/>
          <w:szCs w:val="24"/>
        </w:rPr>
        <w:t>4</w:t>
      </w:r>
      <w:r w:rsidRPr="00AF0CB2">
        <w:rPr>
          <w:rFonts w:ascii="Times New Roman" w:hAnsi="Times New Roman" w:cs="Times New Roman"/>
          <w:sz w:val="24"/>
          <w:szCs w:val="24"/>
        </w:rPr>
        <w:t>. Dėl nuompinigių už Neringos savivaldybės ilgalaikio ir trumpalaikio materialiojo turto nuomą skaičiavimo taisyklių patvirtinimo (</w:t>
      </w:r>
      <w:proofErr w:type="spellStart"/>
      <w:r w:rsidRPr="00AF0CB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AF0CB2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5DF6333A" w14:textId="43505640" w:rsidR="00AF0946" w:rsidRDefault="00AF094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946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0946">
        <w:rPr>
          <w:rFonts w:ascii="Times New Roman" w:hAnsi="Times New Roman" w:cs="Times New Roman"/>
          <w:sz w:val="24"/>
          <w:szCs w:val="24"/>
        </w:rPr>
        <w:t>. Dėl Neringos savivaldybės tarybos 2020 m. gegužės 28 d. sprendimo Nr. T1-93 „Dėl savivaldybės būsto fondo ir socialinio būsto sąrašų patvirtinimo“ pakeitimo (</w:t>
      </w:r>
      <w:proofErr w:type="spellStart"/>
      <w:r w:rsidRPr="00AF094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AF094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2EAD499C" w14:textId="7C09B455" w:rsidR="00AF0946" w:rsidRPr="00800566" w:rsidRDefault="00AF094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AF09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0946">
        <w:rPr>
          <w:rFonts w:ascii="Times New Roman" w:hAnsi="Times New Roman" w:cs="Times New Roman"/>
          <w:sz w:val="24"/>
          <w:szCs w:val="24"/>
        </w:rPr>
        <w:t>. Dėl Neringos savivaldybės tarybos 2016 m. balandžio 21 d. sprendimo Nr. T1-90 „Dėl parduodamų Neringos savivaldybės būstų ir pagalbinio ūkio paskirties pastatų sąrašo patvirtinimo“ pakeitimo (</w:t>
      </w:r>
      <w:proofErr w:type="spellStart"/>
      <w:r w:rsidRPr="00AF094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AF0946">
        <w:rPr>
          <w:rFonts w:ascii="Times New Roman" w:hAnsi="Times New Roman" w:cs="Times New Roman"/>
          <w:sz w:val="24"/>
          <w:szCs w:val="24"/>
        </w:rPr>
        <w:t xml:space="preserve"> Kisielienė)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276BF9AA" w14:textId="1882C8B2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2.27.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Neringos savivaldybės tarybos 2018 m. rugsėjo 27 d. </w:t>
      </w:r>
      <w:r w:rsidR="00084EE9">
        <w:rPr>
          <w:rFonts w:ascii="Times New Roman" w:hAnsi="Times New Roman" w:cs="Times New Roman"/>
          <w:sz w:val="24"/>
          <w:szCs w:val="24"/>
        </w:rPr>
        <w:t>s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prendimo Nr. T1-132 „Dėl Neringos savivaldybės švietimo įstaigų pedagoginių darbuotojų ir kitų darbuotojų etatų skaičiaus patvirtinimo“ pakeitimo (Asta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Baškevičienė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7455C48C" w14:textId="1C1CF548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2.28.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klasių ir priešmokyklinio ugdymo grupių skaičiaus bei mokinių skaičiaus jose 2021–2022 mokslo metais Neringos savivaldybės švietimo įstaigose nustatymo (Asta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Baškevičienė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19622E3D" w14:textId="1DFA8D3F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2.29.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pritarimo Neringos savivaldybės, Neringos gimnazijos ir Viešosios įstaigos Nacionalinės moksleivių akademijos trišalės bendradarbiavimo sutarties projektui (Asta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Baškevičienė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</w:p>
    <w:p w14:paraId="6694ABE8" w14:textId="3009654E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2.30.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Neringos savivaldybės jaunimo vasaros užimtumo ir integracijos į darbo rinką programos patvirtinimo (Asta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Baškevičienė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3C3A3" w14:textId="73803CBF" w:rsidR="00CB68CA" w:rsidRPr="00800566" w:rsidRDefault="00800566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2.31.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Neringos savivaldybės mokinių skatinimo tvarkos aprašo patvirtinimo (Asta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Baškevičienė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534AE" w14:textId="7E88C732" w:rsidR="00CB68CA" w:rsidRPr="00800566" w:rsidRDefault="00990873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566">
        <w:rPr>
          <w:rFonts w:ascii="Times New Roman" w:hAnsi="Times New Roman" w:cs="Times New Roman"/>
          <w:sz w:val="24"/>
          <w:szCs w:val="24"/>
        </w:rPr>
        <w:t xml:space="preserve">2.32. 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Dėl pritarimo Neringos savivaldybės </w:t>
      </w:r>
      <w:r w:rsidR="009112E0">
        <w:rPr>
          <w:rFonts w:ascii="Times New Roman" w:hAnsi="Times New Roman" w:cs="Times New Roman"/>
          <w:sz w:val="24"/>
          <w:szCs w:val="24"/>
        </w:rPr>
        <w:t>K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ontrolės ir audito tarnybos 2020 metų veiklos ataskaitai (Jolanta </w:t>
      </w:r>
      <w:proofErr w:type="spellStart"/>
      <w:r w:rsidR="00CB68CA" w:rsidRPr="00800566"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 w:rsidR="00CB68CA" w:rsidRPr="00800566">
        <w:rPr>
          <w:rFonts w:ascii="Times New Roman" w:hAnsi="Times New Roman" w:cs="Times New Roman"/>
          <w:sz w:val="24"/>
          <w:szCs w:val="24"/>
        </w:rPr>
        <w:t>)</w:t>
      </w:r>
      <w:r w:rsidR="009112E0">
        <w:rPr>
          <w:rFonts w:ascii="Times New Roman" w:hAnsi="Times New Roman" w:cs="Times New Roman"/>
          <w:sz w:val="24"/>
          <w:szCs w:val="24"/>
        </w:rPr>
        <w:t>;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2E9C6" w14:textId="324F064E" w:rsidR="00CB68CA" w:rsidRPr="00800566" w:rsidRDefault="00990873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566">
        <w:rPr>
          <w:rFonts w:ascii="Times New Roman" w:hAnsi="Times New Roman" w:cs="Times New Roman"/>
          <w:sz w:val="24"/>
          <w:szCs w:val="24"/>
        </w:rPr>
        <w:t xml:space="preserve">2.33.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tiesioginio vadovo motyvuoto siūlymo įgyvendinimo valstybės tarnautojo tarnybinės veiklos vertinimo metu (Darius Jasaitis)</w:t>
      </w:r>
      <w:r w:rsidR="00C863CE">
        <w:rPr>
          <w:rFonts w:ascii="Times New Roman" w:hAnsi="Times New Roman" w:cs="Times New Roman"/>
          <w:sz w:val="24"/>
          <w:szCs w:val="24"/>
        </w:rPr>
        <w:t>;</w:t>
      </w:r>
    </w:p>
    <w:p w14:paraId="684F46CA" w14:textId="1CB199D5" w:rsidR="00CB68CA" w:rsidRPr="00800566" w:rsidRDefault="00990873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566">
        <w:rPr>
          <w:rFonts w:ascii="Times New Roman" w:hAnsi="Times New Roman" w:cs="Times New Roman"/>
          <w:sz w:val="24"/>
          <w:szCs w:val="24"/>
        </w:rPr>
        <w:t xml:space="preserve">2.34.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vietos gyventojų apklausos organizavimo aprašo patvirtinimo (Lina Pusvaškytė)</w:t>
      </w:r>
      <w:r w:rsidR="00C863CE">
        <w:rPr>
          <w:rFonts w:ascii="Times New Roman" w:hAnsi="Times New Roman" w:cs="Times New Roman"/>
          <w:sz w:val="24"/>
          <w:szCs w:val="24"/>
        </w:rPr>
        <w:t>;</w:t>
      </w:r>
      <w:r w:rsidR="00CB68CA" w:rsidRPr="00800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BA8F2" w14:textId="64673C65" w:rsidR="00CB68CA" w:rsidRPr="00800566" w:rsidRDefault="00990873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566">
        <w:rPr>
          <w:rFonts w:ascii="Times New Roman" w:hAnsi="Times New Roman" w:cs="Times New Roman"/>
          <w:sz w:val="24"/>
          <w:szCs w:val="24"/>
        </w:rPr>
        <w:t xml:space="preserve">2.35.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seniūnaičių rinkimų organizavimo tvarkos aprašo patvirtinimo (Edita Vaičiūnienė)</w:t>
      </w:r>
      <w:r w:rsidR="00C863CE">
        <w:rPr>
          <w:rFonts w:ascii="Times New Roman" w:hAnsi="Times New Roman" w:cs="Times New Roman"/>
          <w:sz w:val="24"/>
          <w:szCs w:val="24"/>
        </w:rPr>
        <w:t>;</w:t>
      </w:r>
    </w:p>
    <w:p w14:paraId="0B6D2588" w14:textId="6784DB7C" w:rsidR="00CB68CA" w:rsidRPr="00800566" w:rsidRDefault="00990873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566">
        <w:rPr>
          <w:rFonts w:ascii="Times New Roman" w:hAnsi="Times New Roman" w:cs="Times New Roman"/>
          <w:sz w:val="24"/>
          <w:szCs w:val="24"/>
        </w:rPr>
        <w:t xml:space="preserve">2.36.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tarybos 2017 m. balandžio 20 d. sprendimo Nr. T1-75 „Dėl Neringos savivaldybės seniūnaičių sueigos ir išplėstinės seniūnaičių sueigos nuostatų patvirtinimo“ pakeitimo (Edita Vaičiūnienė)</w:t>
      </w:r>
      <w:r w:rsidR="00C863CE">
        <w:rPr>
          <w:rFonts w:ascii="Times New Roman" w:hAnsi="Times New Roman" w:cs="Times New Roman"/>
          <w:sz w:val="24"/>
          <w:szCs w:val="24"/>
        </w:rPr>
        <w:t>;</w:t>
      </w:r>
    </w:p>
    <w:p w14:paraId="75458F2C" w14:textId="6EE51A5B" w:rsidR="00CB68CA" w:rsidRPr="00800566" w:rsidRDefault="00990873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566">
        <w:rPr>
          <w:rFonts w:ascii="Times New Roman" w:hAnsi="Times New Roman" w:cs="Times New Roman"/>
          <w:sz w:val="24"/>
          <w:szCs w:val="24"/>
        </w:rPr>
        <w:t xml:space="preserve">2.37.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tarybos 2020 m. rugpjūčio 27 d. sprendimo Nr. T1-115 „Dėl Neringos savivaldybės tarybos veiklos reglamento patvirtinimo“ pakeitimo (Narūnas Lendraitis)</w:t>
      </w:r>
      <w:r w:rsidR="00C863CE">
        <w:rPr>
          <w:rFonts w:ascii="Times New Roman" w:hAnsi="Times New Roman" w:cs="Times New Roman"/>
          <w:sz w:val="24"/>
          <w:szCs w:val="24"/>
        </w:rPr>
        <w:t>;</w:t>
      </w:r>
    </w:p>
    <w:p w14:paraId="089270BE" w14:textId="66310DFE" w:rsidR="00CB68CA" w:rsidRPr="00800566" w:rsidRDefault="00990873" w:rsidP="008005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566">
        <w:rPr>
          <w:rFonts w:ascii="Times New Roman" w:hAnsi="Times New Roman" w:cs="Times New Roman"/>
          <w:sz w:val="24"/>
          <w:szCs w:val="24"/>
        </w:rPr>
        <w:t>2.38.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CA" w:rsidRPr="00800566">
        <w:rPr>
          <w:rFonts w:ascii="Times New Roman" w:hAnsi="Times New Roman" w:cs="Times New Roman"/>
          <w:sz w:val="24"/>
          <w:szCs w:val="24"/>
        </w:rPr>
        <w:t>Dėl Neringos savivaldybės tarybos 2019 m. spalio 31 d. sprendimo Nr. T1-161 „Dėl Neringos savivaldybės antikorupcijos komisijos nuostatų patvirtinimo“ pakeitimo (Laurynas Vainutis)</w:t>
      </w:r>
      <w:r w:rsidR="00C863CE">
        <w:rPr>
          <w:rFonts w:ascii="Times New Roman" w:hAnsi="Times New Roman" w:cs="Times New Roman"/>
          <w:sz w:val="24"/>
          <w:szCs w:val="24"/>
        </w:rPr>
        <w:t>.</w:t>
      </w:r>
    </w:p>
    <w:p w14:paraId="407059A3" w14:textId="77777777" w:rsidR="00CB68CA" w:rsidRDefault="00CB68CA" w:rsidP="008463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7E646" w14:textId="281DDDD4" w:rsidR="00C43770" w:rsidRPr="008463BC" w:rsidRDefault="00C43770" w:rsidP="00C4377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69EA97" w14:textId="77777777" w:rsidR="00BF299B" w:rsidRPr="008463BC" w:rsidRDefault="00BF299B" w:rsidP="00B45C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2AD4E" w14:textId="76A2D44F" w:rsidR="002A0443" w:rsidRPr="008463BC" w:rsidRDefault="00E47C0B" w:rsidP="00F1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F72B16" w:rsidRPr="008463BC">
        <w:rPr>
          <w:rFonts w:ascii="Times New Roman" w:eastAsia="Calibri" w:hAnsi="Times New Roman" w:cs="Times New Roman"/>
          <w:sz w:val="24"/>
          <w:szCs w:val="24"/>
        </w:rPr>
        <w:t>as</w:t>
      </w:r>
      <w:r w:rsidR="00F72B16" w:rsidRPr="008463BC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8463BC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8463BC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8463BC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8463BC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6FFF560F" w14:textId="216B63FD" w:rsidR="002A0443" w:rsidRDefault="002A0443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FE7AB17" w14:textId="659B6473" w:rsidR="00664FFE" w:rsidRDefault="00664FF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D419B6D" w14:textId="31C7992D" w:rsidR="00664FFE" w:rsidRDefault="00664FF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A088194" w14:textId="77777777" w:rsidR="009A45D0" w:rsidRPr="008463BC" w:rsidRDefault="009A45D0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57DA7" w14:textId="33CB3B3E" w:rsidR="00ED6589" w:rsidRPr="008463BC" w:rsidRDefault="00F46C49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hAnsi="Times New Roman" w:cs="Times New Roman"/>
          <w:sz w:val="24"/>
          <w:szCs w:val="24"/>
        </w:rPr>
        <w:t>Ignė Kriščiūnaitė</w:t>
      </w:r>
    </w:p>
    <w:p w14:paraId="4F02416A" w14:textId="14FC6E23" w:rsidR="00C606C9" w:rsidRPr="008463BC" w:rsidRDefault="00BF299B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8463BC">
        <w:rPr>
          <w:rFonts w:ascii="Times New Roman" w:hAnsi="Times New Roman" w:cs="Times New Roman"/>
          <w:sz w:val="24"/>
          <w:szCs w:val="24"/>
        </w:rPr>
        <w:t>202</w:t>
      </w:r>
      <w:r w:rsidR="00D2179A" w:rsidRPr="008463BC">
        <w:rPr>
          <w:rFonts w:ascii="Times New Roman" w:hAnsi="Times New Roman" w:cs="Times New Roman"/>
          <w:sz w:val="24"/>
          <w:szCs w:val="24"/>
        </w:rPr>
        <w:t>1</w:t>
      </w:r>
      <w:r w:rsidRPr="008463BC">
        <w:rPr>
          <w:rFonts w:ascii="Times New Roman" w:hAnsi="Times New Roman" w:cs="Times New Roman"/>
          <w:sz w:val="24"/>
          <w:szCs w:val="24"/>
        </w:rPr>
        <w:t>-</w:t>
      </w:r>
      <w:r w:rsidR="00D2179A" w:rsidRPr="008463BC">
        <w:rPr>
          <w:rFonts w:ascii="Times New Roman" w:hAnsi="Times New Roman" w:cs="Times New Roman"/>
          <w:sz w:val="24"/>
          <w:szCs w:val="24"/>
        </w:rPr>
        <w:t>0</w:t>
      </w:r>
      <w:r w:rsidR="00664FFE">
        <w:rPr>
          <w:rFonts w:ascii="Times New Roman" w:hAnsi="Times New Roman" w:cs="Times New Roman"/>
          <w:sz w:val="24"/>
          <w:szCs w:val="24"/>
        </w:rPr>
        <w:t>4</w:t>
      </w:r>
      <w:r w:rsidRPr="008463BC">
        <w:rPr>
          <w:rFonts w:ascii="Times New Roman" w:hAnsi="Times New Roman" w:cs="Times New Roman"/>
          <w:sz w:val="24"/>
          <w:szCs w:val="24"/>
        </w:rPr>
        <w:t>-</w:t>
      </w:r>
      <w:r w:rsidR="00664FFE">
        <w:rPr>
          <w:rFonts w:ascii="Times New Roman" w:hAnsi="Times New Roman" w:cs="Times New Roman"/>
          <w:sz w:val="24"/>
          <w:szCs w:val="24"/>
        </w:rPr>
        <w:t>22</w:t>
      </w:r>
    </w:p>
    <w:sectPr w:rsidR="00C606C9" w:rsidRPr="008463BC" w:rsidSect="00664FFE">
      <w:pgSz w:w="11906" w:h="16838" w:code="9"/>
      <w:pgMar w:top="709" w:right="567" w:bottom="567" w:left="1560" w:header="567" w:footer="97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2E78" w14:textId="77777777" w:rsidR="00B64D42" w:rsidRDefault="00B64D42" w:rsidP="0081750D">
      <w:pPr>
        <w:spacing w:after="0" w:line="240" w:lineRule="auto"/>
      </w:pPr>
      <w:r>
        <w:separator/>
      </w:r>
    </w:p>
  </w:endnote>
  <w:endnote w:type="continuationSeparator" w:id="0">
    <w:p w14:paraId="36AC5DDD" w14:textId="77777777" w:rsidR="00B64D42" w:rsidRDefault="00B64D42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2920" w14:textId="77777777" w:rsidR="00B64D42" w:rsidRDefault="00B64D42" w:rsidP="0081750D">
      <w:pPr>
        <w:spacing w:after="0" w:line="240" w:lineRule="auto"/>
      </w:pPr>
      <w:r>
        <w:separator/>
      </w:r>
    </w:p>
  </w:footnote>
  <w:footnote w:type="continuationSeparator" w:id="0">
    <w:p w14:paraId="786957D8" w14:textId="77777777" w:rsidR="00B64D42" w:rsidRDefault="00B64D42" w:rsidP="008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616"/>
    <w:multiLevelType w:val="multilevel"/>
    <w:tmpl w:val="643CD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B1BF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349E1"/>
    <w:multiLevelType w:val="multilevel"/>
    <w:tmpl w:val="EB78043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E40395"/>
    <w:multiLevelType w:val="multilevel"/>
    <w:tmpl w:val="5532E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282AA5"/>
    <w:multiLevelType w:val="hybridMultilevel"/>
    <w:tmpl w:val="66483A88"/>
    <w:lvl w:ilvl="0" w:tplc="D99607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014" w:hanging="360"/>
      </w:pPr>
    </w:lvl>
    <w:lvl w:ilvl="2" w:tplc="0427001B">
      <w:start w:val="1"/>
      <w:numFmt w:val="lowerRoman"/>
      <w:lvlText w:val="%3."/>
      <w:lvlJc w:val="right"/>
      <w:pPr>
        <w:ind w:left="1734" w:hanging="180"/>
      </w:pPr>
    </w:lvl>
    <w:lvl w:ilvl="3" w:tplc="0427000F">
      <w:start w:val="1"/>
      <w:numFmt w:val="decimal"/>
      <w:lvlText w:val="%4."/>
      <w:lvlJc w:val="left"/>
      <w:pPr>
        <w:ind w:left="2454" w:hanging="360"/>
      </w:pPr>
    </w:lvl>
    <w:lvl w:ilvl="4" w:tplc="04270019">
      <w:start w:val="1"/>
      <w:numFmt w:val="lowerLetter"/>
      <w:lvlText w:val="%5."/>
      <w:lvlJc w:val="left"/>
      <w:pPr>
        <w:ind w:left="3174" w:hanging="360"/>
      </w:pPr>
    </w:lvl>
    <w:lvl w:ilvl="5" w:tplc="0427001B">
      <w:start w:val="1"/>
      <w:numFmt w:val="lowerRoman"/>
      <w:lvlText w:val="%6."/>
      <w:lvlJc w:val="right"/>
      <w:pPr>
        <w:ind w:left="3894" w:hanging="180"/>
      </w:pPr>
    </w:lvl>
    <w:lvl w:ilvl="6" w:tplc="0427000F">
      <w:start w:val="1"/>
      <w:numFmt w:val="decimal"/>
      <w:lvlText w:val="%7."/>
      <w:lvlJc w:val="left"/>
      <w:pPr>
        <w:ind w:left="4614" w:hanging="360"/>
      </w:pPr>
    </w:lvl>
    <w:lvl w:ilvl="7" w:tplc="04270019">
      <w:start w:val="1"/>
      <w:numFmt w:val="lowerLetter"/>
      <w:lvlText w:val="%8."/>
      <w:lvlJc w:val="left"/>
      <w:pPr>
        <w:ind w:left="5334" w:hanging="360"/>
      </w:pPr>
    </w:lvl>
    <w:lvl w:ilvl="8" w:tplc="0427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5A874E8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44927"/>
    <w:multiLevelType w:val="multilevel"/>
    <w:tmpl w:val="271A7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F43A4"/>
    <w:multiLevelType w:val="multilevel"/>
    <w:tmpl w:val="44C22DF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B5D42"/>
    <w:multiLevelType w:val="hybridMultilevel"/>
    <w:tmpl w:val="45205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C2C"/>
    <w:multiLevelType w:val="multilevel"/>
    <w:tmpl w:val="387A00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432DC"/>
    <w:multiLevelType w:val="multilevel"/>
    <w:tmpl w:val="BE16F4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39F36EF"/>
    <w:multiLevelType w:val="multilevel"/>
    <w:tmpl w:val="CE367C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207C9A"/>
    <w:multiLevelType w:val="multilevel"/>
    <w:tmpl w:val="F2B809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891CDA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8A0E01"/>
    <w:multiLevelType w:val="hybridMultilevel"/>
    <w:tmpl w:val="E834B298"/>
    <w:lvl w:ilvl="0" w:tplc="042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16C3"/>
    <w:multiLevelType w:val="hybridMultilevel"/>
    <w:tmpl w:val="C32E49BC"/>
    <w:lvl w:ilvl="0" w:tplc="284446E8">
      <w:start w:val="20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93B87"/>
    <w:multiLevelType w:val="multilevel"/>
    <w:tmpl w:val="B2E8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553655B"/>
    <w:multiLevelType w:val="multilevel"/>
    <w:tmpl w:val="342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8" w15:restartNumberingAfterBreak="0">
    <w:nsid w:val="3B585C47"/>
    <w:multiLevelType w:val="multilevel"/>
    <w:tmpl w:val="D19CE17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C43F0A"/>
    <w:multiLevelType w:val="multilevel"/>
    <w:tmpl w:val="6DCA4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E7F4E57"/>
    <w:multiLevelType w:val="multilevel"/>
    <w:tmpl w:val="6AAEE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46032"/>
    <w:multiLevelType w:val="multilevel"/>
    <w:tmpl w:val="F880C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0605B7D"/>
    <w:multiLevelType w:val="hybridMultilevel"/>
    <w:tmpl w:val="97368AE2"/>
    <w:lvl w:ilvl="0" w:tplc="A03E1838">
      <w:start w:val="2017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0FD"/>
    <w:multiLevelType w:val="hybridMultilevel"/>
    <w:tmpl w:val="8FD454F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09279D"/>
    <w:multiLevelType w:val="multilevel"/>
    <w:tmpl w:val="C30296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2251971"/>
    <w:multiLevelType w:val="hybridMultilevel"/>
    <w:tmpl w:val="6BFE5CE8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A12E1B"/>
    <w:multiLevelType w:val="multilevel"/>
    <w:tmpl w:val="2B1E83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2C92970"/>
    <w:multiLevelType w:val="multilevel"/>
    <w:tmpl w:val="D9F4F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3D0090"/>
    <w:multiLevelType w:val="multilevel"/>
    <w:tmpl w:val="6784B3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4131641"/>
    <w:multiLevelType w:val="hybridMultilevel"/>
    <w:tmpl w:val="865845E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2CF6"/>
    <w:multiLevelType w:val="multilevel"/>
    <w:tmpl w:val="425C58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6997AA3"/>
    <w:multiLevelType w:val="multilevel"/>
    <w:tmpl w:val="42D2C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9B540F0"/>
    <w:multiLevelType w:val="multilevel"/>
    <w:tmpl w:val="DAA47E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B7B13B6"/>
    <w:multiLevelType w:val="multilevel"/>
    <w:tmpl w:val="DAC40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DB22312"/>
    <w:multiLevelType w:val="multilevel"/>
    <w:tmpl w:val="5E1E25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DF44BF"/>
    <w:multiLevelType w:val="multilevel"/>
    <w:tmpl w:val="31CE13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5616211"/>
    <w:multiLevelType w:val="multilevel"/>
    <w:tmpl w:val="C5B2F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770AFC"/>
    <w:multiLevelType w:val="multilevel"/>
    <w:tmpl w:val="75B03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79C4393F"/>
    <w:multiLevelType w:val="multilevel"/>
    <w:tmpl w:val="CCA08F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B3B5CB5"/>
    <w:multiLevelType w:val="multilevel"/>
    <w:tmpl w:val="8E061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BFB2924"/>
    <w:multiLevelType w:val="multilevel"/>
    <w:tmpl w:val="A028C0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F680FF3"/>
    <w:multiLevelType w:val="multilevel"/>
    <w:tmpl w:val="55CAB1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28"/>
  </w:num>
  <w:num w:numId="4">
    <w:abstractNumId w:val="3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3"/>
  </w:num>
  <w:num w:numId="10">
    <w:abstractNumId w:val="34"/>
  </w:num>
  <w:num w:numId="11">
    <w:abstractNumId w:val="33"/>
  </w:num>
  <w:num w:numId="12">
    <w:abstractNumId w:val="37"/>
  </w:num>
  <w:num w:numId="13">
    <w:abstractNumId w:val="0"/>
  </w:num>
  <w:num w:numId="14">
    <w:abstractNumId w:val="22"/>
  </w:num>
  <w:num w:numId="15">
    <w:abstractNumId w:val="19"/>
  </w:num>
  <w:num w:numId="16">
    <w:abstractNumId w:val="27"/>
  </w:num>
  <w:num w:numId="17">
    <w:abstractNumId w:val="41"/>
  </w:num>
  <w:num w:numId="18">
    <w:abstractNumId w:val="7"/>
  </w:num>
  <w:num w:numId="19">
    <w:abstractNumId w:val="18"/>
  </w:num>
  <w:num w:numId="20">
    <w:abstractNumId w:val="20"/>
  </w:num>
  <w:num w:numId="21">
    <w:abstractNumId w:val="36"/>
  </w:num>
  <w:num w:numId="22">
    <w:abstractNumId w:val="6"/>
  </w:num>
  <w:num w:numId="23">
    <w:abstractNumId w:val="30"/>
  </w:num>
  <w:num w:numId="24">
    <w:abstractNumId w:val="14"/>
  </w:num>
  <w:num w:numId="25">
    <w:abstractNumId w:val="39"/>
  </w:num>
  <w:num w:numId="26">
    <w:abstractNumId w:val="23"/>
  </w:num>
  <w:num w:numId="27">
    <w:abstractNumId w:val="16"/>
  </w:num>
  <w:num w:numId="28">
    <w:abstractNumId w:val="3"/>
  </w:num>
  <w:num w:numId="29">
    <w:abstractNumId w:val="15"/>
  </w:num>
  <w:num w:numId="30">
    <w:abstractNumId w:val="40"/>
  </w:num>
  <w:num w:numId="31">
    <w:abstractNumId w:val="38"/>
  </w:num>
  <w:num w:numId="3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</w:num>
  <w:num w:numId="35">
    <w:abstractNumId w:val="2"/>
  </w:num>
  <w:num w:numId="36">
    <w:abstractNumId w:val="32"/>
  </w:num>
  <w:num w:numId="37">
    <w:abstractNumId w:val="35"/>
  </w:num>
  <w:num w:numId="38">
    <w:abstractNumId w:val="11"/>
  </w:num>
  <w:num w:numId="39">
    <w:abstractNumId w:val="21"/>
  </w:num>
  <w:num w:numId="40">
    <w:abstractNumId w:val="9"/>
  </w:num>
  <w:num w:numId="41">
    <w:abstractNumId w:val="8"/>
  </w:num>
  <w:num w:numId="42">
    <w:abstractNumId w:val="25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A3F"/>
    <w:rsid w:val="0000610B"/>
    <w:rsid w:val="00015561"/>
    <w:rsid w:val="00015FC0"/>
    <w:rsid w:val="000175B8"/>
    <w:rsid w:val="00032C03"/>
    <w:rsid w:val="0004136F"/>
    <w:rsid w:val="00046B8B"/>
    <w:rsid w:val="00072CAA"/>
    <w:rsid w:val="0008031A"/>
    <w:rsid w:val="00084EE9"/>
    <w:rsid w:val="00090CCA"/>
    <w:rsid w:val="0009370F"/>
    <w:rsid w:val="0009526C"/>
    <w:rsid w:val="000A0283"/>
    <w:rsid w:val="000A0908"/>
    <w:rsid w:val="000A6BCC"/>
    <w:rsid w:val="000B27E0"/>
    <w:rsid w:val="000B568A"/>
    <w:rsid w:val="000B7169"/>
    <w:rsid w:val="000C1F94"/>
    <w:rsid w:val="000C7383"/>
    <w:rsid w:val="000C791E"/>
    <w:rsid w:val="000D341C"/>
    <w:rsid w:val="000D4B96"/>
    <w:rsid w:val="000E0955"/>
    <w:rsid w:val="000E53F1"/>
    <w:rsid w:val="000F0349"/>
    <w:rsid w:val="000F2C68"/>
    <w:rsid w:val="000F7834"/>
    <w:rsid w:val="00101775"/>
    <w:rsid w:val="00105ED2"/>
    <w:rsid w:val="00106A23"/>
    <w:rsid w:val="0011568B"/>
    <w:rsid w:val="00116F37"/>
    <w:rsid w:val="001239EA"/>
    <w:rsid w:val="001254EF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6E26"/>
    <w:rsid w:val="001A13EA"/>
    <w:rsid w:val="001A2F21"/>
    <w:rsid w:val="001A6441"/>
    <w:rsid w:val="001B1252"/>
    <w:rsid w:val="001B343B"/>
    <w:rsid w:val="001C0950"/>
    <w:rsid w:val="001C0F9C"/>
    <w:rsid w:val="001C483E"/>
    <w:rsid w:val="001D2891"/>
    <w:rsid w:val="001D5613"/>
    <w:rsid w:val="001F12DA"/>
    <w:rsid w:val="001F2D6A"/>
    <w:rsid w:val="001F39A9"/>
    <w:rsid w:val="001F51D6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6A0"/>
    <w:rsid w:val="00237A07"/>
    <w:rsid w:val="0025051B"/>
    <w:rsid w:val="00266165"/>
    <w:rsid w:val="00277613"/>
    <w:rsid w:val="00280905"/>
    <w:rsid w:val="00281AAD"/>
    <w:rsid w:val="002823F5"/>
    <w:rsid w:val="00283777"/>
    <w:rsid w:val="00293A09"/>
    <w:rsid w:val="002A0443"/>
    <w:rsid w:val="002A0E93"/>
    <w:rsid w:val="002A5F8A"/>
    <w:rsid w:val="002B7840"/>
    <w:rsid w:val="002C283E"/>
    <w:rsid w:val="002C3A19"/>
    <w:rsid w:val="002C516D"/>
    <w:rsid w:val="002C787A"/>
    <w:rsid w:val="002E0DBF"/>
    <w:rsid w:val="002F1554"/>
    <w:rsid w:val="002F2604"/>
    <w:rsid w:val="002F3BF8"/>
    <w:rsid w:val="002F5B70"/>
    <w:rsid w:val="0030206E"/>
    <w:rsid w:val="0030425F"/>
    <w:rsid w:val="00305BA3"/>
    <w:rsid w:val="00322A1E"/>
    <w:rsid w:val="003252A1"/>
    <w:rsid w:val="00325691"/>
    <w:rsid w:val="00330094"/>
    <w:rsid w:val="0033181E"/>
    <w:rsid w:val="00334625"/>
    <w:rsid w:val="00344FFF"/>
    <w:rsid w:val="00353677"/>
    <w:rsid w:val="00361718"/>
    <w:rsid w:val="00377439"/>
    <w:rsid w:val="003A32AD"/>
    <w:rsid w:val="003A52D9"/>
    <w:rsid w:val="003B0505"/>
    <w:rsid w:val="003B372D"/>
    <w:rsid w:val="003B56C1"/>
    <w:rsid w:val="003C1356"/>
    <w:rsid w:val="003C4A39"/>
    <w:rsid w:val="003C7826"/>
    <w:rsid w:val="003D59E2"/>
    <w:rsid w:val="003E1888"/>
    <w:rsid w:val="003E4426"/>
    <w:rsid w:val="003E5325"/>
    <w:rsid w:val="003F0B14"/>
    <w:rsid w:val="003F0CE6"/>
    <w:rsid w:val="003F1E5C"/>
    <w:rsid w:val="003F2219"/>
    <w:rsid w:val="003F283C"/>
    <w:rsid w:val="003F5161"/>
    <w:rsid w:val="003F7702"/>
    <w:rsid w:val="004017AC"/>
    <w:rsid w:val="00405CD8"/>
    <w:rsid w:val="004061B7"/>
    <w:rsid w:val="004110F5"/>
    <w:rsid w:val="00417342"/>
    <w:rsid w:val="00423D69"/>
    <w:rsid w:val="004246DF"/>
    <w:rsid w:val="004350C0"/>
    <w:rsid w:val="00443E52"/>
    <w:rsid w:val="00450CB5"/>
    <w:rsid w:val="004522DD"/>
    <w:rsid w:val="004576B9"/>
    <w:rsid w:val="0046359D"/>
    <w:rsid w:val="0047145E"/>
    <w:rsid w:val="00474A53"/>
    <w:rsid w:val="00474BDC"/>
    <w:rsid w:val="0048424D"/>
    <w:rsid w:val="00486012"/>
    <w:rsid w:val="00490181"/>
    <w:rsid w:val="004A648A"/>
    <w:rsid w:val="004B10B6"/>
    <w:rsid w:val="004B51EA"/>
    <w:rsid w:val="004E44FB"/>
    <w:rsid w:val="004E6282"/>
    <w:rsid w:val="004F0B25"/>
    <w:rsid w:val="004F1B62"/>
    <w:rsid w:val="00502204"/>
    <w:rsid w:val="00505818"/>
    <w:rsid w:val="00512D87"/>
    <w:rsid w:val="0051508F"/>
    <w:rsid w:val="00520B45"/>
    <w:rsid w:val="00520B94"/>
    <w:rsid w:val="005235A4"/>
    <w:rsid w:val="005305F1"/>
    <w:rsid w:val="00542B18"/>
    <w:rsid w:val="00544A8D"/>
    <w:rsid w:val="00546958"/>
    <w:rsid w:val="005564D9"/>
    <w:rsid w:val="00562FCF"/>
    <w:rsid w:val="005659B1"/>
    <w:rsid w:val="005707A0"/>
    <w:rsid w:val="00575356"/>
    <w:rsid w:val="00576448"/>
    <w:rsid w:val="0058585A"/>
    <w:rsid w:val="00590967"/>
    <w:rsid w:val="005A5307"/>
    <w:rsid w:val="005B5380"/>
    <w:rsid w:val="005C43E2"/>
    <w:rsid w:val="005C46C3"/>
    <w:rsid w:val="005C6020"/>
    <w:rsid w:val="005C7135"/>
    <w:rsid w:val="005D0083"/>
    <w:rsid w:val="005E5202"/>
    <w:rsid w:val="005F165E"/>
    <w:rsid w:val="005F64D6"/>
    <w:rsid w:val="00605767"/>
    <w:rsid w:val="00613105"/>
    <w:rsid w:val="00616EC1"/>
    <w:rsid w:val="00617137"/>
    <w:rsid w:val="006267E0"/>
    <w:rsid w:val="00637713"/>
    <w:rsid w:val="00640D33"/>
    <w:rsid w:val="00643BB6"/>
    <w:rsid w:val="00645CA4"/>
    <w:rsid w:val="00647301"/>
    <w:rsid w:val="006513A9"/>
    <w:rsid w:val="006551DB"/>
    <w:rsid w:val="00660108"/>
    <w:rsid w:val="00664FFE"/>
    <w:rsid w:val="00665D8E"/>
    <w:rsid w:val="0067333C"/>
    <w:rsid w:val="0067570F"/>
    <w:rsid w:val="00677301"/>
    <w:rsid w:val="0068265E"/>
    <w:rsid w:val="00686A3F"/>
    <w:rsid w:val="0068753F"/>
    <w:rsid w:val="00690113"/>
    <w:rsid w:val="00694936"/>
    <w:rsid w:val="0069612C"/>
    <w:rsid w:val="006B6E69"/>
    <w:rsid w:val="006C0527"/>
    <w:rsid w:val="006C24D6"/>
    <w:rsid w:val="006C6C42"/>
    <w:rsid w:val="006D6267"/>
    <w:rsid w:val="006D79F6"/>
    <w:rsid w:val="006E0092"/>
    <w:rsid w:val="006E6FF1"/>
    <w:rsid w:val="006F7396"/>
    <w:rsid w:val="00700EE8"/>
    <w:rsid w:val="007032D9"/>
    <w:rsid w:val="00704E80"/>
    <w:rsid w:val="0073048F"/>
    <w:rsid w:val="00736846"/>
    <w:rsid w:val="00744D60"/>
    <w:rsid w:val="0075415F"/>
    <w:rsid w:val="00755F8E"/>
    <w:rsid w:val="007618DF"/>
    <w:rsid w:val="007836EA"/>
    <w:rsid w:val="00787F08"/>
    <w:rsid w:val="0079199B"/>
    <w:rsid w:val="007A4448"/>
    <w:rsid w:val="007B58FD"/>
    <w:rsid w:val="007B69CA"/>
    <w:rsid w:val="007C38F2"/>
    <w:rsid w:val="007C4E98"/>
    <w:rsid w:val="007D5A64"/>
    <w:rsid w:val="007E1000"/>
    <w:rsid w:val="007E7B50"/>
    <w:rsid w:val="007F3274"/>
    <w:rsid w:val="007F4415"/>
    <w:rsid w:val="00800566"/>
    <w:rsid w:val="0081750D"/>
    <w:rsid w:val="008245B5"/>
    <w:rsid w:val="00826841"/>
    <w:rsid w:val="0082729E"/>
    <w:rsid w:val="00827C1B"/>
    <w:rsid w:val="00831428"/>
    <w:rsid w:val="00832337"/>
    <w:rsid w:val="008463BC"/>
    <w:rsid w:val="0085419F"/>
    <w:rsid w:val="00857C48"/>
    <w:rsid w:val="0086380A"/>
    <w:rsid w:val="0086650F"/>
    <w:rsid w:val="008843D6"/>
    <w:rsid w:val="00887444"/>
    <w:rsid w:val="00897419"/>
    <w:rsid w:val="008A34B5"/>
    <w:rsid w:val="008A5990"/>
    <w:rsid w:val="008A6C95"/>
    <w:rsid w:val="008B06D6"/>
    <w:rsid w:val="008C0478"/>
    <w:rsid w:val="008C3589"/>
    <w:rsid w:val="008C5095"/>
    <w:rsid w:val="008D6871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725D2"/>
    <w:rsid w:val="00972978"/>
    <w:rsid w:val="00972C1C"/>
    <w:rsid w:val="009813DE"/>
    <w:rsid w:val="0098206C"/>
    <w:rsid w:val="00983983"/>
    <w:rsid w:val="00990645"/>
    <w:rsid w:val="00990873"/>
    <w:rsid w:val="00993BF8"/>
    <w:rsid w:val="0099765E"/>
    <w:rsid w:val="009A36DA"/>
    <w:rsid w:val="009A4485"/>
    <w:rsid w:val="009A45D0"/>
    <w:rsid w:val="009B290B"/>
    <w:rsid w:val="009B7656"/>
    <w:rsid w:val="009C00A8"/>
    <w:rsid w:val="009C51A1"/>
    <w:rsid w:val="009C53B0"/>
    <w:rsid w:val="009D28CC"/>
    <w:rsid w:val="009E591F"/>
    <w:rsid w:val="009F7584"/>
    <w:rsid w:val="00A07FE4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98"/>
    <w:rsid w:val="00A53D73"/>
    <w:rsid w:val="00A575ED"/>
    <w:rsid w:val="00A63876"/>
    <w:rsid w:val="00A66AD8"/>
    <w:rsid w:val="00A82030"/>
    <w:rsid w:val="00A92F37"/>
    <w:rsid w:val="00A9423C"/>
    <w:rsid w:val="00A95B46"/>
    <w:rsid w:val="00A96C42"/>
    <w:rsid w:val="00A97ECD"/>
    <w:rsid w:val="00AA3D2A"/>
    <w:rsid w:val="00AA4EC5"/>
    <w:rsid w:val="00AB1838"/>
    <w:rsid w:val="00AC3052"/>
    <w:rsid w:val="00AC3C4C"/>
    <w:rsid w:val="00AD659F"/>
    <w:rsid w:val="00AE27C2"/>
    <w:rsid w:val="00AF0946"/>
    <w:rsid w:val="00AF0CB2"/>
    <w:rsid w:val="00AF1853"/>
    <w:rsid w:val="00AF7D23"/>
    <w:rsid w:val="00B00A60"/>
    <w:rsid w:val="00B04F41"/>
    <w:rsid w:val="00B16495"/>
    <w:rsid w:val="00B22E40"/>
    <w:rsid w:val="00B276EF"/>
    <w:rsid w:val="00B32AC6"/>
    <w:rsid w:val="00B34BE2"/>
    <w:rsid w:val="00B37658"/>
    <w:rsid w:val="00B416B7"/>
    <w:rsid w:val="00B41B73"/>
    <w:rsid w:val="00B45C6C"/>
    <w:rsid w:val="00B47351"/>
    <w:rsid w:val="00B47367"/>
    <w:rsid w:val="00B51E8A"/>
    <w:rsid w:val="00B53820"/>
    <w:rsid w:val="00B55385"/>
    <w:rsid w:val="00B55927"/>
    <w:rsid w:val="00B61861"/>
    <w:rsid w:val="00B6429F"/>
    <w:rsid w:val="00B64D42"/>
    <w:rsid w:val="00B651A5"/>
    <w:rsid w:val="00B7032C"/>
    <w:rsid w:val="00B76CEE"/>
    <w:rsid w:val="00B90149"/>
    <w:rsid w:val="00B91E3D"/>
    <w:rsid w:val="00B9764D"/>
    <w:rsid w:val="00B97F97"/>
    <w:rsid w:val="00BA1FD5"/>
    <w:rsid w:val="00BA64DE"/>
    <w:rsid w:val="00BB1B4A"/>
    <w:rsid w:val="00BB7ED7"/>
    <w:rsid w:val="00BC162D"/>
    <w:rsid w:val="00BC533F"/>
    <w:rsid w:val="00BC5F2A"/>
    <w:rsid w:val="00BD29D6"/>
    <w:rsid w:val="00BD4C55"/>
    <w:rsid w:val="00BD69AA"/>
    <w:rsid w:val="00BD77BD"/>
    <w:rsid w:val="00BD7AA5"/>
    <w:rsid w:val="00BE4393"/>
    <w:rsid w:val="00BE7C95"/>
    <w:rsid w:val="00BF299B"/>
    <w:rsid w:val="00C00209"/>
    <w:rsid w:val="00C07719"/>
    <w:rsid w:val="00C11063"/>
    <w:rsid w:val="00C11BAA"/>
    <w:rsid w:val="00C22AEF"/>
    <w:rsid w:val="00C2601C"/>
    <w:rsid w:val="00C30309"/>
    <w:rsid w:val="00C30EB2"/>
    <w:rsid w:val="00C31D57"/>
    <w:rsid w:val="00C3292B"/>
    <w:rsid w:val="00C35367"/>
    <w:rsid w:val="00C35EC8"/>
    <w:rsid w:val="00C36782"/>
    <w:rsid w:val="00C40D10"/>
    <w:rsid w:val="00C42611"/>
    <w:rsid w:val="00C43770"/>
    <w:rsid w:val="00C4488A"/>
    <w:rsid w:val="00C57ADD"/>
    <w:rsid w:val="00C606C9"/>
    <w:rsid w:val="00C769B8"/>
    <w:rsid w:val="00C8462D"/>
    <w:rsid w:val="00C863CE"/>
    <w:rsid w:val="00C90CE7"/>
    <w:rsid w:val="00CA253A"/>
    <w:rsid w:val="00CA4E8C"/>
    <w:rsid w:val="00CA5A61"/>
    <w:rsid w:val="00CB27E4"/>
    <w:rsid w:val="00CB3777"/>
    <w:rsid w:val="00CB68CA"/>
    <w:rsid w:val="00CD5E3E"/>
    <w:rsid w:val="00CD5EB9"/>
    <w:rsid w:val="00CE2D2B"/>
    <w:rsid w:val="00CE3EA9"/>
    <w:rsid w:val="00CE67A5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30488"/>
    <w:rsid w:val="00D32812"/>
    <w:rsid w:val="00D44C6E"/>
    <w:rsid w:val="00D525EA"/>
    <w:rsid w:val="00D55188"/>
    <w:rsid w:val="00D7092F"/>
    <w:rsid w:val="00D72CF7"/>
    <w:rsid w:val="00D75D59"/>
    <w:rsid w:val="00D91179"/>
    <w:rsid w:val="00D939BB"/>
    <w:rsid w:val="00D9452C"/>
    <w:rsid w:val="00D9721F"/>
    <w:rsid w:val="00DA05F3"/>
    <w:rsid w:val="00DA0D13"/>
    <w:rsid w:val="00DA25B1"/>
    <w:rsid w:val="00DA3E0F"/>
    <w:rsid w:val="00DA4CD8"/>
    <w:rsid w:val="00DB1331"/>
    <w:rsid w:val="00DB5839"/>
    <w:rsid w:val="00DB6EBF"/>
    <w:rsid w:val="00DB7C23"/>
    <w:rsid w:val="00DC27F0"/>
    <w:rsid w:val="00DC284A"/>
    <w:rsid w:val="00DC4F41"/>
    <w:rsid w:val="00DD0F09"/>
    <w:rsid w:val="00DD5C22"/>
    <w:rsid w:val="00DD6A6C"/>
    <w:rsid w:val="00DE4872"/>
    <w:rsid w:val="00DE5356"/>
    <w:rsid w:val="00DE78FC"/>
    <w:rsid w:val="00DF282A"/>
    <w:rsid w:val="00DF2EBE"/>
    <w:rsid w:val="00DF3A65"/>
    <w:rsid w:val="00DF492D"/>
    <w:rsid w:val="00E001CF"/>
    <w:rsid w:val="00E051F8"/>
    <w:rsid w:val="00E05ED2"/>
    <w:rsid w:val="00E0682E"/>
    <w:rsid w:val="00E07B98"/>
    <w:rsid w:val="00E16DA3"/>
    <w:rsid w:val="00E1774A"/>
    <w:rsid w:val="00E271A9"/>
    <w:rsid w:val="00E31771"/>
    <w:rsid w:val="00E40331"/>
    <w:rsid w:val="00E43570"/>
    <w:rsid w:val="00E47C0B"/>
    <w:rsid w:val="00E50253"/>
    <w:rsid w:val="00E63278"/>
    <w:rsid w:val="00E70F43"/>
    <w:rsid w:val="00E7361C"/>
    <w:rsid w:val="00E7712B"/>
    <w:rsid w:val="00E802EC"/>
    <w:rsid w:val="00E84398"/>
    <w:rsid w:val="00E95BB8"/>
    <w:rsid w:val="00EA6146"/>
    <w:rsid w:val="00EB15AE"/>
    <w:rsid w:val="00EB60B1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541C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589D"/>
    <w:rsid w:val="00F9358B"/>
    <w:rsid w:val="00F95341"/>
    <w:rsid w:val="00F96EC4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4923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749F-5B53-A641-8464-091D8EC9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4047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36</cp:revision>
  <cp:lastPrinted>2021-04-22T06:55:00Z</cp:lastPrinted>
  <dcterms:created xsi:type="dcterms:W3CDTF">2021-02-18T11:11:00Z</dcterms:created>
  <dcterms:modified xsi:type="dcterms:W3CDTF">2021-04-22T06:57:00Z</dcterms:modified>
</cp:coreProperties>
</file>