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A36D7" w14:textId="77777777" w:rsidR="009269C2" w:rsidRPr="00F17A0F" w:rsidRDefault="002226B5" w:rsidP="00F741B0">
      <w:pPr>
        <w:pStyle w:val="Antrat1"/>
        <w:ind w:right="0"/>
      </w:pPr>
      <w:r w:rsidRPr="00F17A0F">
        <w:rPr>
          <w:noProof/>
          <w:sz w:val="20"/>
          <w:lang w:eastAsia="lt-LT"/>
        </w:rPr>
        <w:drawing>
          <wp:anchor distT="0" distB="0" distL="114300" distR="114300" simplePos="0" relativeHeight="251657728" behindDoc="0" locked="0" layoutInCell="1" allowOverlap="1" wp14:anchorId="058FA5D1" wp14:editId="72D8E816">
            <wp:simplePos x="0" y="0"/>
            <wp:positionH relativeFrom="column">
              <wp:posOffset>2847975</wp:posOffset>
            </wp:positionH>
            <wp:positionV relativeFrom="paragraph">
              <wp:posOffset>3810</wp:posOffset>
            </wp:positionV>
            <wp:extent cx="543560" cy="640080"/>
            <wp:effectExtent l="0" t="0" r="8890" b="7620"/>
            <wp:wrapTopAndBottom/>
            <wp:docPr id="2" name="Paveikslėlis 2"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dosHerb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7EB5A" w14:textId="77777777" w:rsidR="00C72588" w:rsidRDefault="009269C2" w:rsidP="009269C2">
      <w:pPr>
        <w:pStyle w:val="Antrat6"/>
      </w:pPr>
      <w:r w:rsidRPr="00F17A0F">
        <w:t xml:space="preserve">NERINGOS SAVIVALDYBĖS </w:t>
      </w:r>
      <w:r w:rsidR="000C007A">
        <w:t xml:space="preserve">ADMINISTRACIJOS </w:t>
      </w:r>
    </w:p>
    <w:p w14:paraId="4FC6C9B8" w14:textId="3D64BA32" w:rsidR="009269C2" w:rsidRPr="00F17A0F" w:rsidRDefault="000C007A" w:rsidP="009269C2">
      <w:pPr>
        <w:pStyle w:val="Antrat6"/>
      </w:pPr>
      <w:r>
        <w:t>DIREKTORIUS</w:t>
      </w:r>
      <w:r w:rsidR="009269C2" w:rsidRPr="00F17A0F">
        <w:t xml:space="preserve"> </w:t>
      </w:r>
    </w:p>
    <w:p w14:paraId="56E6A645" w14:textId="77777777" w:rsidR="009269C2" w:rsidRPr="00F17A0F" w:rsidRDefault="009269C2" w:rsidP="009269C2">
      <w:pPr>
        <w:ind w:firstLine="0"/>
        <w:jc w:val="center"/>
        <w:rPr>
          <w:rFonts w:ascii="Times New Roman" w:hAnsi="Times New Roman" w:cs="Times New Roman"/>
          <w:sz w:val="24"/>
        </w:rPr>
      </w:pPr>
    </w:p>
    <w:p w14:paraId="69858113" w14:textId="2459955E" w:rsidR="009269C2" w:rsidRPr="00ED2EBA" w:rsidRDefault="000C007A" w:rsidP="009269C2">
      <w:pPr>
        <w:pStyle w:val="Antrat5"/>
        <w:tabs>
          <w:tab w:val="clear" w:pos="5954"/>
          <w:tab w:val="clear" w:pos="7938"/>
        </w:tabs>
        <w:rPr>
          <w:szCs w:val="24"/>
        </w:rPr>
      </w:pPr>
      <w:r>
        <w:rPr>
          <w:szCs w:val="24"/>
        </w:rPr>
        <w:t>ĮSAKYMAS</w:t>
      </w:r>
    </w:p>
    <w:p w14:paraId="41B5B834" w14:textId="040A95E8" w:rsidR="00A94156" w:rsidRPr="00ED2EBA" w:rsidRDefault="00AC6FE4" w:rsidP="00A94156">
      <w:pPr>
        <w:jc w:val="center"/>
        <w:rPr>
          <w:rFonts w:ascii="Times New Roman" w:hAnsi="Times New Roman" w:cs="Times New Roman"/>
          <w:b/>
          <w:bCs/>
          <w:sz w:val="24"/>
        </w:rPr>
      </w:pPr>
      <w:r w:rsidRPr="00ED2EBA">
        <w:rPr>
          <w:rFonts w:ascii="Times New Roman" w:hAnsi="Times New Roman" w:cs="Times New Roman"/>
          <w:b/>
          <w:bCs/>
          <w:sz w:val="24"/>
        </w:rPr>
        <w:t>DĖL</w:t>
      </w:r>
      <w:r w:rsidR="00A94156" w:rsidRPr="00ED2EBA">
        <w:rPr>
          <w:rFonts w:ascii="Times New Roman" w:hAnsi="Times New Roman" w:cs="Times New Roman"/>
          <w:b/>
          <w:bCs/>
          <w:sz w:val="24"/>
        </w:rPr>
        <w:t xml:space="preserve"> </w:t>
      </w:r>
      <w:r w:rsidR="000C007A" w:rsidRPr="00ED2EBA">
        <w:rPr>
          <w:rFonts w:ascii="Times New Roman" w:hAnsi="Times New Roman" w:cs="Times New Roman"/>
          <w:b/>
          <w:bCs/>
          <w:sz w:val="24"/>
        </w:rPr>
        <w:t>DETALIOJO PLANO</w:t>
      </w:r>
      <w:r w:rsidR="000C007A">
        <w:rPr>
          <w:rFonts w:ascii="Times New Roman" w:hAnsi="Times New Roman" w:cs="Times New Roman"/>
          <w:b/>
          <w:bCs/>
          <w:sz w:val="24"/>
        </w:rPr>
        <w:t>,</w:t>
      </w:r>
      <w:r w:rsidR="000C007A" w:rsidRPr="00ED2EBA">
        <w:rPr>
          <w:rFonts w:ascii="Times New Roman" w:hAnsi="Times New Roman" w:cs="Times New Roman"/>
          <w:b/>
          <w:bCs/>
          <w:sz w:val="24"/>
        </w:rPr>
        <w:t xml:space="preserve"> PATVIRTINTO </w:t>
      </w:r>
      <w:r w:rsidR="00A94156" w:rsidRPr="00ED2EBA">
        <w:rPr>
          <w:rFonts w:ascii="Times New Roman" w:hAnsi="Times New Roman" w:cs="Times New Roman"/>
          <w:b/>
          <w:bCs/>
          <w:sz w:val="24"/>
        </w:rPr>
        <w:t xml:space="preserve">NERINGOS </w:t>
      </w:r>
      <w:r w:rsidR="004F6795" w:rsidRPr="00ED2EBA">
        <w:rPr>
          <w:rFonts w:ascii="Times New Roman" w:hAnsi="Times New Roman" w:cs="Times New Roman"/>
          <w:b/>
          <w:bCs/>
          <w:sz w:val="24"/>
        </w:rPr>
        <w:t>MIESTO SAVIVALDYBĖS TARYBOS 1997</w:t>
      </w:r>
      <w:r w:rsidR="00C72588">
        <w:rPr>
          <w:rFonts w:ascii="Times New Roman" w:hAnsi="Times New Roman" w:cs="Times New Roman"/>
          <w:b/>
          <w:bCs/>
          <w:sz w:val="24"/>
        </w:rPr>
        <w:t xml:space="preserve"> M. BIRŽELIO </w:t>
      </w:r>
      <w:r w:rsidR="004F6795" w:rsidRPr="00ED2EBA">
        <w:rPr>
          <w:rFonts w:ascii="Times New Roman" w:hAnsi="Times New Roman" w:cs="Times New Roman"/>
          <w:b/>
          <w:bCs/>
          <w:sz w:val="24"/>
        </w:rPr>
        <w:t>16</w:t>
      </w:r>
      <w:r w:rsidR="00C72588">
        <w:rPr>
          <w:rFonts w:ascii="Times New Roman" w:hAnsi="Times New Roman" w:cs="Times New Roman"/>
          <w:b/>
          <w:bCs/>
          <w:sz w:val="24"/>
        </w:rPr>
        <w:t xml:space="preserve"> D.</w:t>
      </w:r>
      <w:r w:rsidR="004F6795" w:rsidRPr="00ED2EBA">
        <w:rPr>
          <w:rFonts w:ascii="Times New Roman" w:hAnsi="Times New Roman" w:cs="Times New Roman"/>
          <w:b/>
          <w:bCs/>
          <w:sz w:val="24"/>
        </w:rPr>
        <w:t xml:space="preserve"> SPRENDIMU NR. 37 </w:t>
      </w:r>
      <w:r w:rsidR="008E11D1" w:rsidRPr="00ED2EBA">
        <w:rPr>
          <w:rFonts w:ascii="Times New Roman" w:hAnsi="Times New Roman" w:cs="Times New Roman"/>
          <w:b/>
          <w:bCs/>
          <w:sz w:val="24"/>
        </w:rPr>
        <w:t>„DĖL NIDOS CENTRINĖS DALIES DETALAUS IŠPLANAVIMO PROJEKTO PATVIRTINIMO“</w:t>
      </w:r>
      <w:r w:rsidR="000C007A">
        <w:rPr>
          <w:rFonts w:ascii="Times New Roman" w:hAnsi="Times New Roman" w:cs="Times New Roman"/>
          <w:b/>
          <w:bCs/>
          <w:sz w:val="24"/>
        </w:rPr>
        <w:t xml:space="preserve">, </w:t>
      </w:r>
      <w:r w:rsidR="0042274D" w:rsidRPr="00340B80">
        <w:rPr>
          <w:rFonts w:ascii="Times New Roman" w:hAnsi="Times New Roman" w:cs="Times New Roman"/>
          <w:b/>
          <w:bCs/>
          <w:sz w:val="24"/>
        </w:rPr>
        <w:t xml:space="preserve">KOREGAVIMO </w:t>
      </w:r>
      <w:r w:rsidR="0042274D">
        <w:rPr>
          <w:rFonts w:ascii="Times New Roman" w:hAnsi="Times New Roman" w:cs="Times New Roman"/>
          <w:b/>
          <w:bCs/>
          <w:sz w:val="24"/>
        </w:rPr>
        <w:t xml:space="preserve">PRADŽIOS </w:t>
      </w:r>
      <w:r w:rsidR="0042274D" w:rsidRPr="00340B80">
        <w:rPr>
          <w:rFonts w:ascii="Times New Roman" w:hAnsi="Times New Roman" w:cs="Times New Roman"/>
          <w:b/>
          <w:bCs/>
          <w:sz w:val="24"/>
        </w:rPr>
        <w:t xml:space="preserve">IR </w:t>
      </w:r>
      <w:r w:rsidR="0042274D">
        <w:rPr>
          <w:rFonts w:ascii="Times New Roman" w:hAnsi="Times New Roman" w:cs="Times New Roman"/>
          <w:b/>
          <w:bCs/>
          <w:sz w:val="24"/>
        </w:rPr>
        <w:t xml:space="preserve">PLANAVIMO </w:t>
      </w:r>
      <w:r w:rsidR="0042274D" w:rsidRPr="00340B80">
        <w:rPr>
          <w:rFonts w:ascii="Times New Roman" w:hAnsi="Times New Roman" w:cs="Times New Roman"/>
          <w:b/>
          <w:bCs/>
          <w:sz w:val="24"/>
        </w:rPr>
        <w:t>TIKSLŲ</w:t>
      </w:r>
      <w:r w:rsidR="00FD7C3D" w:rsidRPr="00ED2EBA">
        <w:rPr>
          <w:rFonts w:ascii="Times New Roman" w:hAnsi="Times New Roman" w:cs="Times New Roman"/>
          <w:b/>
          <w:bCs/>
          <w:sz w:val="24"/>
        </w:rPr>
        <w:t xml:space="preserve"> </w:t>
      </w:r>
    </w:p>
    <w:p w14:paraId="736877DB" w14:textId="77777777" w:rsidR="009269C2" w:rsidRPr="00ED2EBA" w:rsidRDefault="009269C2" w:rsidP="00F17A0F">
      <w:pPr>
        <w:ind w:firstLine="0"/>
        <w:rPr>
          <w:rFonts w:ascii="Times New Roman" w:hAnsi="Times New Roman" w:cs="Times New Roman"/>
          <w:sz w:val="24"/>
        </w:rPr>
      </w:pPr>
    </w:p>
    <w:p w14:paraId="09CB0C04" w14:textId="1B29F0A2" w:rsidR="009269C2" w:rsidRPr="00ED2EBA" w:rsidRDefault="009269C2" w:rsidP="00F17A0F">
      <w:pPr>
        <w:ind w:firstLine="0"/>
        <w:jc w:val="center"/>
        <w:rPr>
          <w:rFonts w:ascii="Times New Roman" w:hAnsi="Times New Roman" w:cs="Times New Roman"/>
          <w:sz w:val="24"/>
        </w:rPr>
      </w:pPr>
      <w:bookmarkStart w:id="0" w:name="_Hlk153790773"/>
      <w:r w:rsidRPr="00ED2EBA">
        <w:rPr>
          <w:rFonts w:ascii="Times New Roman" w:hAnsi="Times New Roman" w:cs="Times New Roman"/>
          <w:sz w:val="24"/>
        </w:rPr>
        <w:t>202</w:t>
      </w:r>
      <w:r w:rsidR="00473D18" w:rsidRPr="00ED2EBA">
        <w:rPr>
          <w:rFonts w:ascii="Times New Roman" w:hAnsi="Times New Roman" w:cs="Times New Roman"/>
          <w:sz w:val="24"/>
        </w:rPr>
        <w:t>4</w:t>
      </w:r>
      <w:r w:rsidRPr="00ED2EBA">
        <w:rPr>
          <w:rFonts w:ascii="Times New Roman" w:hAnsi="Times New Roman" w:cs="Times New Roman"/>
          <w:sz w:val="24"/>
        </w:rPr>
        <w:t xml:space="preserve"> m. </w:t>
      </w:r>
      <w:r w:rsidR="00FC3837">
        <w:rPr>
          <w:rFonts w:ascii="Times New Roman" w:hAnsi="Times New Roman" w:cs="Times New Roman"/>
          <w:sz w:val="24"/>
        </w:rPr>
        <w:t>rugpjūčio</w:t>
      </w:r>
      <w:r w:rsidRPr="00ED2EBA">
        <w:rPr>
          <w:rFonts w:ascii="Times New Roman" w:hAnsi="Times New Roman" w:cs="Times New Roman"/>
          <w:sz w:val="24"/>
        </w:rPr>
        <w:t xml:space="preserve"> </w:t>
      </w:r>
      <w:r w:rsidR="00933BD1" w:rsidRPr="00ED2EBA">
        <w:rPr>
          <w:rFonts w:ascii="Times New Roman" w:hAnsi="Times New Roman" w:cs="Times New Roman"/>
          <w:sz w:val="24"/>
        </w:rPr>
        <w:t xml:space="preserve">  </w:t>
      </w:r>
      <w:r w:rsidR="00355E83" w:rsidRPr="00ED2EBA">
        <w:rPr>
          <w:rFonts w:ascii="Times New Roman" w:hAnsi="Times New Roman" w:cs="Times New Roman"/>
          <w:sz w:val="24"/>
        </w:rPr>
        <w:t xml:space="preserve">    </w:t>
      </w:r>
      <w:r w:rsidR="002772F0" w:rsidRPr="00ED2EBA">
        <w:rPr>
          <w:rFonts w:ascii="Times New Roman" w:hAnsi="Times New Roman" w:cs="Times New Roman"/>
          <w:sz w:val="24"/>
        </w:rPr>
        <w:t>d. Nr. V1</w:t>
      </w:r>
      <w:r w:rsidR="00F93880">
        <w:rPr>
          <w:rFonts w:ascii="Times New Roman" w:hAnsi="Times New Roman" w:cs="Times New Roman"/>
          <w:sz w:val="24"/>
        </w:rPr>
        <w:t>3</w:t>
      </w:r>
      <w:r w:rsidR="002772F0" w:rsidRPr="00ED2EBA">
        <w:rPr>
          <w:rFonts w:ascii="Times New Roman" w:hAnsi="Times New Roman" w:cs="Times New Roman"/>
          <w:sz w:val="24"/>
        </w:rPr>
        <w:t>-</w:t>
      </w:r>
    </w:p>
    <w:bookmarkEnd w:id="0"/>
    <w:p w14:paraId="4D98A7E1" w14:textId="77777777" w:rsidR="009269C2" w:rsidRPr="00ED2EBA" w:rsidRDefault="009269C2" w:rsidP="00F17A0F">
      <w:pPr>
        <w:ind w:firstLine="0"/>
        <w:jc w:val="center"/>
        <w:rPr>
          <w:rFonts w:ascii="Times New Roman" w:hAnsi="Times New Roman" w:cs="Times New Roman"/>
          <w:sz w:val="24"/>
        </w:rPr>
      </w:pPr>
      <w:r w:rsidRPr="00ED2EBA">
        <w:rPr>
          <w:rFonts w:ascii="Times New Roman" w:hAnsi="Times New Roman" w:cs="Times New Roman"/>
          <w:sz w:val="24"/>
        </w:rPr>
        <w:t>Neringa</w:t>
      </w:r>
    </w:p>
    <w:p w14:paraId="746D45F1" w14:textId="77777777" w:rsidR="009269C2" w:rsidRPr="00ED2EBA" w:rsidRDefault="009269C2" w:rsidP="00F17A0F">
      <w:pPr>
        <w:pStyle w:val="Pagrindinistekstas"/>
        <w:spacing w:before="0" w:beforeAutospacing="0" w:after="0" w:afterAutospacing="0"/>
        <w:jc w:val="both"/>
      </w:pPr>
    </w:p>
    <w:p w14:paraId="1F211B46" w14:textId="55306C10" w:rsidR="00A43D05" w:rsidRPr="0042274D" w:rsidRDefault="00A43D05" w:rsidP="0042274D">
      <w:pPr>
        <w:widowControl/>
        <w:tabs>
          <w:tab w:val="left" w:pos="1134"/>
          <w:tab w:val="left" w:pos="1276"/>
          <w:tab w:val="left" w:pos="1701"/>
        </w:tabs>
        <w:autoSpaceDE/>
        <w:autoSpaceDN/>
        <w:adjustRightInd/>
        <w:ind w:firstLine="851"/>
        <w:jc w:val="both"/>
        <w:rPr>
          <w:rFonts w:ascii="Times New Roman" w:hAnsi="Times New Roman" w:cs="Times New Roman"/>
          <w:sz w:val="24"/>
        </w:rPr>
      </w:pPr>
      <w:r w:rsidRPr="0042274D">
        <w:rPr>
          <w:rFonts w:ascii="Times New Roman" w:hAnsi="Times New Roman" w:cs="Times New Roman"/>
          <w:sz w:val="24"/>
        </w:rPr>
        <w:t>Vadovaudamasis Lietuvos Respublikos</w:t>
      </w:r>
      <w:r w:rsidR="000C007A" w:rsidRPr="0042274D">
        <w:rPr>
          <w:rFonts w:ascii="Times New Roman" w:hAnsi="Times New Roman" w:cs="Times New Roman"/>
          <w:sz w:val="24"/>
        </w:rPr>
        <w:t xml:space="preserve"> </w:t>
      </w:r>
      <w:r w:rsidR="00D87976" w:rsidRPr="0042274D">
        <w:rPr>
          <w:rFonts w:ascii="Times New Roman" w:hAnsi="Times New Roman" w:cs="Times New Roman"/>
          <w:sz w:val="24"/>
        </w:rPr>
        <w:t>t</w:t>
      </w:r>
      <w:r w:rsidR="002827FF" w:rsidRPr="0042274D">
        <w:rPr>
          <w:rFonts w:ascii="Times New Roman" w:hAnsi="Times New Roman" w:cs="Times New Roman"/>
          <w:sz w:val="24"/>
        </w:rPr>
        <w:t xml:space="preserve">eritorijų planavimo įstatymo </w:t>
      </w:r>
      <w:r w:rsidR="00FE2554" w:rsidRPr="0042274D">
        <w:rPr>
          <w:rFonts w:ascii="Times New Roman" w:hAnsi="Times New Roman" w:cs="Times New Roman"/>
          <w:sz w:val="24"/>
        </w:rPr>
        <w:t xml:space="preserve">6 straipsnio 2 dalimi, </w:t>
      </w:r>
      <w:r w:rsidR="002827FF" w:rsidRPr="0042274D">
        <w:rPr>
          <w:rFonts w:ascii="Times New Roman" w:hAnsi="Times New Roman" w:cs="Times New Roman"/>
          <w:sz w:val="24"/>
        </w:rPr>
        <w:t>2</w:t>
      </w:r>
      <w:r w:rsidR="000C007A" w:rsidRPr="0042274D">
        <w:rPr>
          <w:rFonts w:ascii="Times New Roman" w:hAnsi="Times New Roman" w:cs="Times New Roman"/>
          <w:sz w:val="24"/>
        </w:rPr>
        <w:t>8</w:t>
      </w:r>
      <w:r w:rsidR="00FE2554" w:rsidRPr="0042274D">
        <w:rPr>
          <w:rFonts w:ascii="Times New Roman" w:hAnsi="Times New Roman" w:cs="Times New Roman"/>
          <w:sz w:val="24"/>
        </w:rPr>
        <w:t xml:space="preserve"> </w:t>
      </w:r>
      <w:r w:rsidR="002827FF" w:rsidRPr="0042274D">
        <w:rPr>
          <w:rFonts w:ascii="Times New Roman" w:hAnsi="Times New Roman" w:cs="Times New Roman"/>
          <w:sz w:val="24"/>
        </w:rPr>
        <w:t>straipsnio</w:t>
      </w:r>
      <w:r w:rsidR="008F3561" w:rsidRPr="0042274D">
        <w:rPr>
          <w:rFonts w:ascii="Times New Roman" w:hAnsi="Times New Roman" w:cs="Times New Roman"/>
          <w:sz w:val="24"/>
        </w:rPr>
        <w:t xml:space="preserve"> </w:t>
      </w:r>
      <w:r w:rsidR="000C007A" w:rsidRPr="0042274D">
        <w:rPr>
          <w:rFonts w:ascii="Times New Roman" w:hAnsi="Times New Roman" w:cs="Times New Roman"/>
          <w:sz w:val="24"/>
        </w:rPr>
        <w:t>2</w:t>
      </w:r>
      <w:r w:rsidR="008F3561" w:rsidRPr="0042274D">
        <w:rPr>
          <w:rFonts w:ascii="Times New Roman" w:hAnsi="Times New Roman" w:cs="Times New Roman"/>
          <w:sz w:val="24"/>
        </w:rPr>
        <w:t xml:space="preserve"> </w:t>
      </w:r>
      <w:r w:rsidR="006172E9" w:rsidRPr="0042274D">
        <w:rPr>
          <w:rFonts w:ascii="Times New Roman" w:hAnsi="Times New Roman" w:cs="Times New Roman"/>
          <w:sz w:val="24"/>
        </w:rPr>
        <w:t xml:space="preserve">ir 6 </w:t>
      </w:r>
      <w:r w:rsidR="008F3561" w:rsidRPr="0042274D">
        <w:rPr>
          <w:rFonts w:ascii="Times New Roman" w:hAnsi="Times New Roman" w:cs="Times New Roman"/>
          <w:sz w:val="24"/>
        </w:rPr>
        <w:t>dalimi</w:t>
      </w:r>
      <w:r w:rsidR="006172E9" w:rsidRPr="0042274D">
        <w:rPr>
          <w:rFonts w:ascii="Times New Roman" w:hAnsi="Times New Roman" w:cs="Times New Roman"/>
          <w:sz w:val="24"/>
        </w:rPr>
        <w:t>s</w:t>
      </w:r>
      <w:r w:rsidR="008F3561" w:rsidRPr="0042274D">
        <w:rPr>
          <w:rFonts w:ascii="Times New Roman" w:hAnsi="Times New Roman" w:cs="Times New Roman"/>
          <w:sz w:val="24"/>
        </w:rPr>
        <w:t>,</w:t>
      </w:r>
      <w:r w:rsidR="00D87976" w:rsidRPr="0042274D">
        <w:rPr>
          <w:rFonts w:ascii="Times New Roman" w:hAnsi="Times New Roman" w:cs="Times New Roman"/>
          <w:sz w:val="24"/>
        </w:rPr>
        <w:t xml:space="preserve"> </w:t>
      </w:r>
      <w:r w:rsidR="005954E9" w:rsidRPr="0042274D">
        <w:rPr>
          <w:rFonts w:ascii="Times New Roman" w:hAnsi="Times New Roman" w:cs="Times New Roman"/>
          <w:sz w:val="24"/>
        </w:rPr>
        <w:t>Kompleksinio teritorijų planavimo dokumentų rengimo taisyklių, patvirtintų Lietuvos Respublikos aplinkos ministro 2014 m. sausio 2 d. įsakymu Nr. D1-8</w:t>
      </w:r>
      <w:r w:rsidR="009269C2" w:rsidRPr="0042274D">
        <w:rPr>
          <w:rFonts w:ascii="Times New Roman" w:hAnsi="Times New Roman" w:cs="Times New Roman"/>
          <w:sz w:val="24"/>
        </w:rPr>
        <w:t xml:space="preserve"> „Dėl Kompleksinio teritorijų planavimo dokumentų rengimo taisyklių patvirtinimo</w:t>
      </w:r>
      <w:r w:rsidR="002827FF" w:rsidRPr="0042274D">
        <w:rPr>
          <w:rFonts w:ascii="Times New Roman" w:hAnsi="Times New Roman" w:cs="Times New Roman"/>
          <w:sz w:val="24"/>
        </w:rPr>
        <w:t>“</w:t>
      </w:r>
      <w:r w:rsidR="00E772CF" w:rsidRPr="0042274D">
        <w:rPr>
          <w:rFonts w:ascii="Times New Roman" w:hAnsi="Times New Roman" w:cs="Times New Roman"/>
          <w:sz w:val="24"/>
        </w:rPr>
        <w:t>,</w:t>
      </w:r>
      <w:r w:rsidR="0042274D" w:rsidRPr="0042274D">
        <w:rPr>
          <w:rFonts w:ascii="Times New Roman" w:hAnsi="Times New Roman" w:cs="Times New Roman"/>
          <w:sz w:val="24"/>
        </w:rPr>
        <w:t xml:space="preserve"> 316, 319 punktais, </w:t>
      </w:r>
      <w:r w:rsidR="0042274D" w:rsidRPr="0042274D">
        <w:rPr>
          <w:rFonts w:ascii="Times New Roman" w:hAnsi="Times New Roman" w:cs="Times New Roman"/>
          <w:sz w:val="24"/>
        </w:rPr>
        <w:br/>
      </w:r>
      <w:bookmarkStart w:id="1" w:name="_Hlk174090122"/>
      <w:r w:rsidR="0042274D" w:rsidRPr="0042274D">
        <w:rPr>
          <w:rFonts w:ascii="Times New Roman" w:hAnsi="Times New Roman" w:cs="Times New Roman"/>
          <w:sz w:val="24"/>
        </w:rPr>
        <w:t>318.1.2, 318.1.3 papunkčiais</w:t>
      </w:r>
      <w:bookmarkEnd w:id="1"/>
      <w:r w:rsidR="0042274D" w:rsidRPr="0042274D">
        <w:rPr>
          <w:rFonts w:ascii="Times New Roman" w:hAnsi="Times New Roman" w:cs="Times New Roman"/>
          <w:sz w:val="24"/>
        </w:rPr>
        <w:t>:</w:t>
      </w:r>
    </w:p>
    <w:p w14:paraId="5420157C" w14:textId="7BBDFFCD" w:rsidR="00830F7C" w:rsidRPr="00ED2EBA" w:rsidRDefault="0042274D" w:rsidP="00D87976">
      <w:pPr>
        <w:widowControl/>
        <w:numPr>
          <w:ilvl w:val="0"/>
          <w:numId w:val="1"/>
        </w:numPr>
        <w:tabs>
          <w:tab w:val="clear" w:pos="1436"/>
          <w:tab w:val="left" w:pos="1134"/>
          <w:tab w:val="left" w:pos="1418"/>
          <w:tab w:val="left" w:pos="1701"/>
        </w:tabs>
        <w:autoSpaceDE/>
        <w:autoSpaceDN/>
        <w:adjustRightInd/>
        <w:ind w:left="0" w:firstLine="851"/>
        <w:jc w:val="both"/>
        <w:rPr>
          <w:rFonts w:ascii="Times New Roman" w:hAnsi="Times New Roman" w:cs="Times New Roman"/>
          <w:sz w:val="24"/>
        </w:rPr>
      </w:pPr>
      <w:r>
        <w:rPr>
          <w:rFonts w:ascii="Times New Roman" w:hAnsi="Times New Roman"/>
          <w:spacing w:val="60"/>
          <w:sz w:val="24"/>
          <w:szCs w:val="23"/>
        </w:rPr>
        <w:t>Pradedu</w:t>
      </w:r>
      <w:r w:rsidR="000967BA">
        <w:rPr>
          <w:rFonts w:ascii="Times New Roman" w:hAnsi="Times New Roman" w:cs="Times New Roman"/>
          <w:sz w:val="24"/>
        </w:rPr>
        <w:t xml:space="preserve"> </w:t>
      </w:r>
      <w:r w:rsidR="00D87976" w:rsidRPr="00ED2EBA">
        <w:rPr>
          <w:rFonts w:ascii="Times New Roman" w:hAnsi="Times New Roman" w:cs="Times New Roman"/>
          <w:sz w:val="24"/>
        </w:rPr>
        <w:t>vietovės lygmens teritorijų planavimo dokument</w:t>
      </w:r>
      <w:r w:rsidR="004C7B3C" w:rsidRPr="00ED2EBA">
        <w:rPr>
          <w:rFonts w:ascii="Times New Roman" w:hAnsi="Times New Roman" w:cs="Times New Roman"/>
          <w:sz w:val="24"/>
        </w:rPr>
        <w:t>o</w:t>
      </w:r>
      <w:r w:rsidR="00D87976" w:rsidRPr="00ED2EBA">
        <w:rPr>
          <w:rFonts w:ascii="Times New Roman" w:hAnsi="Times New Roman" w:cs="Times New Roman"/>
          <w:sz w:val="24"/>
        </w:rPr>
        <w:t xml:space="preserve"> – </w:t>
      </w:r>
      <w:r w:rsidR="004F6795" w:rsidRPr="00ED2EBA">
        <w:rPr>
          <w:rFonts w:ascii="Times New Roman" w:hAnsi="Times New Roman" w:cs="Times New Roman"/>
          <w:sz w:val="24"/>
        </w:rPr>
        <w:t>Nidos centrinės dalies detalaus išplanavimo projekto</w:t>
      </w:r>
      <w:r w:rsidR="00651548" w:rsidRPr="00ED2EBA">
        <w:rPr>
          <w:rFonts w:ascii="Times New Roman" w:hAnsi="Times New Roman" w:cs="Times New Roman"/>
          <w:sz w:val="24"/>
        </w:rPr>
        <w:t xml:space="preserve">, patvirtinto Neringos </w:t>
      </w:r>
      <w:r w:rsidR="004F6795" w:rsidRPr="00ED2EBA">
        <w:rPr>
          <w:rFonts w:ascii="Times New Roman" w:hAnsi="Times New Roman" w:cs="Times New Roman"/>
          <w:sz w:val="24"/>
        </w:rPr>
        <w:t>miesto</w:t>
      </w:r>
      <w:r w:rsidR="00651548" w:rsidRPr="00ED2EBA">
        <w:rPr>
          <w:rFonts w:ascii="Times New Roman" w:hAnsi="Times New Roman" w:cs="Times New Roman"/>
          <w:sz w:val="24"/>
        </w:rPr>
        <w:t xml:space="preserve"> tarybos </w:t>
      </w:r>
      <w:r w:rsidR="004F6795" w:rsidRPr="00ED2EBA">
        <w:rPr>
          <w:rFonts w:ascii="Times New Roman" w:hAnsi="Times New Roman" w:cs="Times New Roman"/>
          <w:sz w:val="24"/>
        </w:rPr>
        <w:t>1997</w:t>
      </w:r>
      <w:r w:rsidR="00651548" w:rsidRPr="00ED2EBA">
        <w:rPr>
          <w:rFonts w:ascii="Times New Roman" w:hAnsi="Times New Roman" w:cs="Times New Roman"/>
          <w:sz w:val="24"/>
        </w:rPr>
        <w:t xml:space="preserve"> m. </w:t>
      </w:r>
      <w:r w:rsidR="004F6795" w:rsidRPr="00ED2EBA">
        <w:rPr>
          <w:rFonts w:ascii="Times New Roman" w:hAnsi="Times New Roman" w:cs="Times New Roman"/>
          <w:sz w:val="24"/>
        </w:rPr>
        <w:t>birželio</w:t>
      </w:r>
      <w:r w:rsidR="00651548" w:rsidRPr="00ED2EBA">
        <w:rPr>
          <w:rFonts w:ascii="Times New Roman" w:hAnsi="Times New Roman" w:cs="Times New Roman"/>
          <w:sz w:val="24"/>
        </w:rPr>
        <w:t xml:space="preserve"> </w:t>
      </w:r>
      <w:r w:rsidR="004F6795" w:rsidRPr="00ED2EBA">
        <w:rPr>
          <w:rFonts w:ascii="Times New Roman" w:hAnsi="Times New Roman" w:cs="Times New Roman"/>
          <w:sz w:val="24"/>
        </w:rPr>
        <w:t>16</w:t>
      </w:r>
      <w:r w:rsidR="00651548" w:rsidRPr="00ED2EBA">
        <w:rPr>
          <w:rFonts w:ascii="Times New Roman" w:hAnsi="Times New Roman" w:cs="Times New Roman"/>
          <w:sz w:val="24"/>
        </w:rPr>
        <w:t xml:space="preserve"> d. sprendimu Nr.</w:t>
      </w:r>
      <w:r w:rsidR="00073DD9" w:rsidRPr="00ED2EBA">
        <w:rPr>
          <w:rFonts w:ascii="Times New Roman" w:hAnsi="Times New Roman" w:cs="Times New Roman"/>
          <w:sz w:val="24"/>
        </w:rPr>
        <w:t xml:space="preserve"> </w:t>
      </w:r>
      <w:r w:rsidR="004F6795" w:rsidRPr="00ED2EBA">
        <w:rPr>
          <w:rFonts w:ascii="Times New Roman" w:hAnsi="Times New Roman" w:cs="Times New Roman"/>
          <w:sz w:val="24"/>
        </w:rPr>
        <w:t>37</w:t>
      </w:r>
      <w:r w:rsidR="00F741B0" w:rsidRPr="00ED2EBA">
        <w:rPr>
          <w:rFonts w:ascii="Times New Roman" w:hAnsi="Times New Roman" w:cs="Times New Roman"/>
          <w:sz w:val="24"/>
        </w:rPr>
        <w:t xml:space="preserve"> „</w:t>
      </w:r>
      <w:r w:rsidR="00E772CF">
        <w:rPr>
          <w:rFonts w:ascii="Times New Roman" w:hAnsi="Times New Roman" w:cs="Times New Roman"/>
          <w:sz w:val="24"/>
        </w:rPr>
        <w:t xml:space="preserve">Dėl </w:t>
      </w:r>
      <w:r w:rsidR="004F6795" w:rsidRPr="00ED2EBA">
        <w:rPr>
          <w:rFonts w:ascii="Times New Roman" w:hAnsi="Times New Roman" w:cs="Times New Roman"/>
          <w:sz w:val="24"/>
        </w:rPr>
        <w:t>Nidos centrinės dalies detalaus išplanavimo projekt</w:t>
      </w:r>
      <w:r w:rsidR="00E772CF">
        <w:rPr>
          <w:rFonts w:ascii="Times New Roman" w:hAnsi="Times New Roman" w:cs="Times New Roman"/>
          <w:sz w:val="24"/>
        </w:rPr>
        <w:t>o patvirtinimo</w:t>
      </w:r>
      <w:r w:rsidR="00F741B0" w:rsidRPr="00ED2EBA">
        <w:rPr>
          <w:rFonts w:ascii="Times New Roman" w:hAnsi="Times New Roman" w:cs="Times New Roman"/>
          <w:sz w:val="24"/>
        </w:rPr>
        <w:t>“</w:t>
      </w:r>
      <w:r w:rsidR="00651548" w:rsidRPr="00ED2EBA">
        <w:rPr>
          <w:rFonts w:ascii="Times New Roman" w:hAnsi="Times New Roman" w:cs="Times New Roman"/>
          <w:sz w:val="24"/>
        </w:rPr>
        <w:t xml:space="preserve">, </w:t>
      </w:r>
      <w:r w:rsidR="002C266C" w:rsidRPr="00ED2EBA">
        <w:rPr>
          <w:rFonts w:ascii="Times New Roman" w:hAnsi="Times New Roman" w:cs="Times New Roman"/>
          <w:color w:val="000000"/>
          <w:sz w:val="24"/>
        </w:rPr>
        <w:t>koregavimą</w:t>
      </w:r>
      <w:r w:rsidR="0063685F" w:rsidRPr="00ED2EBA">
        <w:rPr>
          <w:rFonts w:ascii="Times New Roman" w:hAnsi="Times New Roman" w:cs="Times New Roman"/>
          <w:color w:val="000000"/>
          <w:sz w:val="24"/>
        </w:rPr>
        <w:t xml:space="preserve"> suplanuotos teritorijos</w:t>
      </w:r>
      <w:r w:rsidR="00ED2EBA" w:rsidRPr="00ED2EBA">
        <w:rPr>
          <w:rFonts w:ascii="Times New Roman" w:hAnsi="Times New Roman" w:cs="Times New Roman"/>
          <w:color w:val="000000"/>
          <w:sz w:val="24"/>
        </w:rPr>
        <w:t xml:space="preserve"> dalyje</w:t>
      </w:r>
      <w:r w:rsidR="00651548" w:rsidRPr="00ED2EBA">
        <w:rPr>
          <w:rFonts w:ascii="Times New Roman" w:hAnsi="Times New Roman" w:cs="Times New Roman"/>
          <w:sz w:val="24"/>
        </w:rPr>
        <w:t xml:space="preserve">. </w:t>
      </w:r>
    </w:p>
    <w:p w14:paraId="7DEE8C1A" w14:textId="0A9A1E1E" w:rsidR="00E772CF" w:rsidRPr="00E772CF" w:rsidRDefault="00D87976" w:rsidP="00D87976">
      <w:pPr>
        <w:numPr>
          <w:ilvl w:val="0"/>
          <w:numId w:val="1"/>
        </w:numPr>
        <w:tabs>
          <w:tab w:val="clear" w:pos="1436"/>
          <w:tab w:val="left" w:pos="1134"/>
          <w:tab w:val="left" w:pos="1418"/>
          <w:tab w:val="left" w:pos="1701"/>
        </w:tabs>
        <w:ind w:left="0" w:firstLine="851"/>
        <w:jc w:val="both"/>
        <w:rPr>
          <w:rFonts w:ascii="Times New Roman" w:hAnsi="Times New Roman" w:cs="Times New Roman"/>
          <w:bCs/>
          <w:sz w:val="24"/>
        </w:rPr>
      </w:pPr>
      <w:r w:rsidRPr="00ED2EBA">
        <w:rPr>
          <w:rFonts w:ascii="Times New Roman" w:hAnsi="Times New Roman"/>
          <w:spacing w:val="60"/>
          <w:sz w:val="24"/>
          <w:szCs w:val="23"/>
        </w:rPr>
        <w:t xml:space="preserve">Nustatau </w:t>
      </w:r>
      <w:r w:rsidR="0042274D">
        <w:rPr>
          <w:rFonts w:ascii="Times New Roman" w:hAnsi="Times New Roman" w:cs="Times New Roman"/>
          <w:sz w:val="24"/>
        </w:rPr>
        <w:t>šiuos planavimo</w:t>
      </w:r>
      <w:r w:rsidR="0042274D" w:rsidRPr="00340B80">
        <w:rPr>
          <w:rFonts w:ascii="Times New Roman" w:hAnsi="Times New Roman" w:cs="Times New Roman"/>
          <w:sz w:val="24"/>
        </w:rPr>
        <w:t xml:space="preserve"> tikslus</w:t>
      </w:r>
      <w:r w:rsidR="00E772CF">
        <w:rPr>
          <w:rFonts w:ascii="Times New Roman" w:hAnsi="Times New Roman" w:cs="Times New Roman"/>
          <w:sz w:val="24"/>
        </w:rPr>
        <w:t>:</w:t>
      </w:r>
    </w:p>
    <w:p w14:paraId="0A507D90" w14:textId="7E22F797" w:rsidR="00E772CF" w:rsidRPr="00E772CF" w:rsidRDefault="00D87976" w:rsidP="00E772CF">
      <w:pPr>
        <w:pStyle w:val="Sraopastraipa"/>
        <w:numPr>
          <w:ilvl w:val="1"/>
          <w:numId w:val="1"/>
        </w:numPr>
        <w:tabs>
          <w:tab w:val="left" w:pos="1134"/>
          <w:tab w:val="left" w:pos="1418"/>
          <w:tab w:val="left" w:pos="1701"/>
        </w:tabs>
        <w:spacing w:after="0" w:line="240" w:lineRule="auto"/>
        <w:ind w:left="0" w:firstLine="851"/>
        <w:contextualSpacing w:val="0"/>
        <w:jc w:val="both"/>
        <w:rPr>
          <w:rFonts w:ascii="Times New Roman" w:hAnsi="Times New Roman"/>
          <w:bCs/>
          <w:sz w:val="24"/>
        </w:rPr>
      </w:pPr>
      <w:r w:rsidRPr="00E772CF">
        <w:rPr>
          <w:rFonts w:ascii="Times New Roman" w:hAnsi="Times New Roman"/>
          <w:bCs/>
          <w:sz w:val="24"/>
        </w:rPr>
        <w:t xml:space="preserve">teisės aktų nustatyta tvarka </w:t>
      </w:r>
      <w:r w:rsidR="00E772CF" w:rsidRPr="00E772CF">
        <w:rPr>
          <w:rFonts w:ascii="Times New Roman" w:hAnsi="Times New Roman"/>
          <w:bCs/>
          <w:sz w:val="24"/>
        </w:rPr>
        <w:t xml:space="preserve">parengti </w:t>
      </w:r>
      <w:r w:rsidRPr="00E772CF">
        <w:rPr>
          <w:rFonts w:ascii="Times New Roman" w:hAnsi="Times New Roman"/>
          <w:bCs/>
          <w:sz w:val="24"/>
        </w:rPr>
        <w:t>žemės sklyp</w:t>
      </w:r>
      <w:r w:rsidR="001954C6" w:rsidRPr="00E772CF">
        <w:rPr>
          <w:rFonts w:ascii="Times New Roman" w:hAnsi="Times New Roman"/>
          <w:bCs/>
          <w:sz w:val="24"/>
        </w:rPr>
        <w:t>o</w:t>
      </w:r>
      <w:r w:rsidRPr="00E772CF">
        <w:rPr>
          <w:rFonts w:ascii="Times New Roman" w:hAnsi="Times New Roman"/>
          <w:bCs/>
          <w:sz w:val="24"/>
        </w:rPr>
        <w:t xml:space="preserve"> </w:t>
      </w:r>
      <w:r w:rsidR="001954C6" w:rsidRPr="00E772CF">
        <w:rPr>
          <w:rFonts w:ascii="Times New Roman" w:hAnsi="Times New Roman"/>
          <w:bCs/>
          <w:sz w:val="24"/>
        </w:rPr>
        <w:t>formavimo prie naudojamų pastatų sprendinius</w:t>
      </w:r>
      <w:r w:rsidR="00E772CF" w:rsidRPr="00E772CF">
        <w:rPr>
          <w:rFonts w:ascii="Times New Roman" w:hAnsi="Times New Roman"/>
          <w:bCs/>
          <w:sz w:val="24"/>
        </w:rPr>
        <w:t>;</w:t>
      </w:r>
    </w:p>
    <w:p w14:paraId="1DEC215A" w14:textId="77777777" w:rsidR="0042274D" w:rsidRDefault="00D87976" w:rsidP="0042274D">
      <w:pPr>
        <w:pStyle w:val="Sraopastraipa"/>
        <w:numPr>
          <w:ilvl w:val="1"/>
          <w:numId w:val="1"/>
        </w:numPr>
        <w:tabs>
          <w:tab w:val="left" w:pos="1134"/>
          <w:tab w:val="left" w:pos="1418"/>
          <w:tab w:val="left" w:pos="1701"/>
        </w:tabs>
        <w:spacing w:after="0" w:line="240" w:lineRule="auto"/>
        <w:ind w:left="0" w:firstLine="851"/>
        <w:contextualSpacing w:val="0"/>
        <w:jc w:val="both"/>
        <w:rPr>
          <w:rFonts w:ascii="Times New Roman" w:hAnsi="Times New Roman"/>
          <w:bCs/>
          <w:sz w:val="24"/>
        </w:rPr>
      </w:pPr>
      <w:r w:rsidRPr="00E772CF">
        <w:rPr>
          <w:rFonts w:ascii="Times New Roman" w:hAnsi="Times New Roman"/>
          <w:bCs/>
          <w:sz w:val="24"/>
        </w:rPr>
        <w:t xml:space="preserve"> detalizuojant bendrojo plano sprendinius nustatyti </w:t>
      </w:r>
      <w:r w:rsidR="001954C6" w:rsidRPr="00E772CF">
        <w:rPr>
          <w:rFonts w:ascii="Times New Roman" w:hAnsi="Times New Roman"/>
          <w:bCs/>
          <w:sz w:val="24"/>
        </w:rPr>
        <w:t>planuojamos teritorijos</w:t>
      </w:r>
      <w:r w:rsidRPr="00E772CF">
        <w:rPr>
          <w:rFonts w:ascii="Times New Roman" w:hAnsi="Times New Roman"/>
          <w:bCs/>
          <w:sz w:val="24"/>
        </w:rPr>
        <w:t xml:space="preserve"> </w:t>
      </w:r>
      <w:r w:rsidR="00760CED" w:rsidRPr="00E772CF">
        <w:rPr>
          <w:rFonts w:ascii="Times New Roman" w:hAnsi="Times New Roman"/>
          <w:bCs/>
          <w:sz w:val="24"/>
        </w:rPr>
        <w:t xml:space="preserve">tvarkymo ir </w:t>
      </w:r>
      <w:r w:rsidRPr="00E772CF">
        <w:rPr>
          <w:rFonts w:ascii="Times New Roman" w:hAnsi="Times New Roman"/>
          <w:bCs/>
          <w:sz w:val="24"/>
        </w:rPr>
        <w:t xml:space="preserve">naudojimo </w:t>
      </w:r>
      <w:r w:rsidR="00760CED" w:rsidRPr="00E772CF">
        <w:rPr>
          <w:rFonts w:ascii="Times New Roman" w:hAnsi="Times New Roman"/>
          <w:bCs/>
          <w:sz w:val="24"/>
        </w:rPr>
        <w:t>režimo</w:t>
      </w:r>
      <w:r w:rsidRPr="00E772CF">
        <w:rPr>
          <w:rFonts w:ascii="Times New Roman" w:hAnsi="Times New Roman"/>
          <w:bCs/>
          <w:sz w:val="24"/>
        </w:rPr>
        <w:t xml:space="preserve"> reikalavimus, neprieštaraujančius įstatymų ir kitų teisės aktų reikalavimams bei Teritorijų planavimo įstatymo 4 straipsnio 4 dalyje nurodytų teritorijų planavimo dokumentų sprendiniams.</w:t>
      </w:r>
    </w:p>
    <w:p w14:paraId="0049B0A9" w14:textId="77777777" w:rsidR="0042274D" w:rsidRDefault="0042274D" w:rsidP="0042274D">
      <w:pPr>
        <w:pStyle w:val="Sraopastraipa"/>
        <w:tabs>
          <w:tab w:val="left" w:pos="1134"/>
          <w:tab w:val="left" w:pos="1418"/>
          <w:tab w:val="left" w:pos="1701"/>
        </w:tabs>
        <w:spacing w:after="0" w:line="240" w:lineRule="auto"/>
        <w:ind w:left="851"/>
        <w:contextualSpacing w:val="0"/>
        <w:jc w:val="both"/>
        <w:rPr>
          <w:rFonts w:ascii="Times New Roman" w:hAnsi="Times New Roman"/>
          <w:bCs/>
          <w:sz w:val="24"/>
        </w:rPr>
      </w:pPr>
      <w:r w:rsidRPr="0042274D">
        <w:rPr>
          <w:rFonts w:ascii="Times New Roman" w:hAnsi="Times New Roman"/>
          <w:bCs/>
          <w:sz w:val="24"/>
        </w:rPr>
        <w:t>Šis įsakymas skelbiamas Neringos savivaldybės interneto svetainėje ir Lietuvos Respublikos</w:t>
      </w:r>
    </w:p>
    <w:p w14:paraId="52377D22" w14:textId="1E10A9AA" w:rsidR="0042274D" w:rsidRPr="0042274D" w:rsidRDefault="0042274D" w:rsidP="0042274D">
      <w:pPr>
        <w:tabs>
          <w:tab w:val="left" w:pos="1134"/>
          <w:tab w:val="left" w:pos="1418"/>
          <w:tab w:val="left" w:pos="1701"/>
        </w:tabs>
        <w:ind w:firstLine="0"/>
        <w:jc w:val="both"/>
        <w:rPr>
          <w:rFonts w:ascii="Times New Roman" w:hAnsi="Times New Roman"/>
          <w:bCs/>
          <w:sz w:val="24"/>
        </w:rPr>
      </w:pPr>
      <w:r w:rsidRPr="0042274D">
        <w:rPr>
          <w:rFonts w:ascii="Times New Roman" w:hAnsi="Times New Roman"/>
          <w:bCs/>
          <w:sz w:val="24"/>
        </w:rPr>
        <w:t>teritorijų planavimo dokumentų rengimo ir teritorijų planavimo proceso valstybinės priežiūros informacinėje sistemoje (TPDRIS).</w:t>
      </w:r>
    </w:p>
    <w:p w14:paraId="0591D112" w14:textId="77777777" w:rsidR="0042274D" w:rsidRPr="00543B86" w:rsidRDefault="0042274D" w:rsidP="0042274D">
      <w:pPr>
        <w:tabs>
          <w:tab w:val="left" w:pos="1276"/>
        </w:tabs>
        <w:ind w:firstLine="851"/>
        <w:jc w:val="both"/>
        <w:rPr>
          <w:rFonts w:ascii="Times New Roman" w:hAnsi="Times New Roman" w:cs="Times New Roman"/>
          <w:sz w:val="24"/>
        </w:rPr>
      </w:pPr>
      <w:r w:rsidRPr="00543B86">
        <w:rPr>
          <w:rFonts w:ascii="Times New Roman" w:hAnsi="Times New Roman" w:cs="Times New Roman"/>
          <w:sz w:val="24"/>
        </w:rPr>
        <w:t>Šis įsakymas gali būti skundžiamas Lietuvos Respublikos teritorijų planavimo, statybos ir žemės naudojimo valstybinės priežiūros įstatymo nustatyta ne teismo tvarka Valstybinės teritorijų planavimo ir statybos inspekcijai prie Aplinkos ministerijos (A. Vienuolio g. 8, Vilnius arba </w:t>
      </w:r>
      <w:hyperlink r:id="rId9" w:history="1">
        <w:r w:rsidRPr="00543B86">
          <w:rPr>
            <w:rStyle w:val="Hipersaitas"/>
            <w:rFonts w:ascii="Times New Roman" w:hAnsi="Times New Roman" w:cs="Times New Roman"/>
            <w:b/>
            <w:bCs/>
            <w:sz w:val="24"/>
          </w:rPr>
          <w:t>info@vtpsi.lt</w:t>
        </w:r>
      </w:hyperlink>
      <w:r w:rsidRPr="00543B86">
        <w:rPr>
          <w:rFonts w:ascii="Times New Roman" w:hAnsi="Times New Roman" w:cs="Times New Roman"/>
          <w:sz w:val="24"/>
        </w:rPr>
        <w:t xml:space="preserve">, daugiau informacijos </w:t>
      </w:r>
      <w:hyperlink r:id="rId10" w:history="1">
        <w:r w:rsidRPr="00543B86">
          <w:rPr>
            <w:rStyle w:val="Hipersaitas"/>
            <w:rFonts w:ascii="Times New Roman" w:hAnsi="Times New Roman" w:cs="Times New Roman"/>
            <w:sz w:val="24"/>
          </w:rPr>
          <w:t>https://vtpsi.lrv.lt/lt/paslaugos/asmenu-aptarnavimas-1/</w:t>
        </w:r>
      </w:hyperlink>
      <w:r w:rsidRPr="00543B86">
        <w:rPr>
          <w:rFonts w:ascii="Times New Roman" w:hAnsi="Times New Roman" w:cs="Times New Roman"/>
          <w:sz w:val="24"/>
        </w:rPr>
        <w:t>) arba Lietuvos Respublikos administracinių bylų teisenos įstatymo nustatyta tvarka Regionų apygardos administracinio teismo Klaipėdos rūmams (Galinio Pylimo g. 9, Klaipėda) per vieną mėnesį nuo šio teisės akto paskelbimo dienos.</w:t>
      </w:r>
    </w:p>
    <w:p w14:paraId="545FBD3F" w14:textId="77777777" w:rsidR="00830F7C" w:rsidRPr="00F17A0F" w:rsidRDefault="00830F7C" w:rsidP="00830F7C">
      <w:pPr>
        <w:widowControl/>
        <w:autoSpaceDE/>
        <w:autoSpaceDN/>
        <w:adjustRightInd/>
        <w:ind w:firstLine="0"/>
        <w:jc w:val="both"/>
        <w:rPr>
          <w:rFonts w:ascii="Times New Roman" w:hAnsi="Times New Roman" w:cs="Times New Roman"/>
          <w:sz w:val="24"/>
        </w:rPr>
      </w:pPr>
    </w:p>
    <w:p w14:paraId="77EBEDBA" w14:textId="77777777" w:rsidR="003E6C77" w:rsidRPr="00F17A0F" w:rsidRDefault="003E6C77" w:rsidP="00830F7C">
      <w:pPr>
        <w:widowControl/>
        <w:autoSpaceDE/>
        <w:autoSpaceDN/>
        <w:adjustRightInd/>
        <w:ind w:firstLine="0"/>
        <w:jc w:val="both"/>
        <w:rPr>
          <w:rFonts w:ascii="Times New Roman" w:hAnsi="Times New Roman" w:cs="Times New Roman"/>
          <w:sz w:val="24"/>
        </w:rPr>
      </w:pPr>
    </w:p>
    <w:p w14:paraId="310C0297" w14:textId="77777777" w:rsidR="00B63FAF" w:rsidRPr="00F17A0F" w:rsidRDefault="00B63FAF" w:rsidP="00830F7C">
      <w:pPr>
        <w:widowControl/>
        <w:autoSpaceDE/>
        <w:autoSpaceDN/>
        <w:adjustRightInd/>
        <w:ind w:firstLine="0"/>
        <w:jc w:val="both"/>
        <w:rPr>
          <w:rFonts w:ascii="Times New Roman" w:hAnsi="Times New Roman" w:cs="Times New Roman"/>
          <w:sz w:val="24"/>
        </w:rPr>
      </w:pPr>
    </w:p>
    <w:p w14:paraId="34CC24D0" w14:textId="49DBC526" w:rsidR="004B6A64" w:rsidRPr="00F17A0F" w:rsidRDefault="000024D8" w:rsidP="00A81533">
      <w:pPr>
        <w:widowControl/>
        <w:tabs>
          <w:tab w:val="left" w:pos="7655"/>
        </w:tabs>
        <w:autoSpaceDE/>
        <w:autoSpaceDN/>
        <w:adjustRightInd/>
        <w:ind w:firstLine="0"/>
        <w:jc w:val="both"/>
        <w:rPr>
          <w:rFonts w:ascii="Times New Roman" w:hAnsi="Times New Roman" w:cs="Times New Roman"/>
          <w:sz w:val="24"/>
        </w:rPr>
      </w:pPr>
      <w:r>
        <w:rPr>
          <w:rFonts w:ascii="Times New Roman" w:hAnsi="Times New Roman" w:cs="Times New Roman"/>
          <w:sz w:val="24"/>
        </w:rPr>
        <w:t>Administracijos direktorius</w:t>
      </w:r>
      <w:r w:rsidR="004B6A64" w:rsidRPr="00F17A0F">
        <w:rPr>
          <w:rFonts w:ascii="Times New Roman" w:hAnsi="Times New Roman" w:cs="Times New Roman"/>
          <w:sz w:val="24"/>
        </w:rPr>
        <w:tab/>
      </w:r>
      <w:r>
        <w:rPr>
          <w:rFonts w:ascii="Times New Roman" w:hAnsi="Times New Roman" w:cs="Times New Roman"/>
          <w:sz w:val="24"/>
        </w:rPr>
        <w:t>Egidijus Šakalys</w:t>
      </w:r>
    </w:p>
    <w:p w14:paraId="16ACFDC1" w14:textId="77777777" w:rsidR="004B6A64" w:rsidRPr="00F17A0F" w:rsidRDefault="004B6A64" w:rsidP="004B6A64">
      <w:pPr>
        <w:ind w:firstLine="0"/>
        <w:rPr>
          <w:rFonts w:ascii="Times New Roman" w:hAnsi="Times New Roman" w:cs="Times New Roman"/>
          <w:sz w:val="24"/>
        </w:rPr>
      </w:pPr>
    </w:p>
    <w:sectPr w:rsidR="004B6A64" w:rsidRPr="00F17A0F" w:rsidSect="00AC7C67">
      <w:headerReference w:type="even" r:id="rId11"/>
      <w:headerReference w:type="default" r:id="rId12"/>
      <w:headerReference w:type="first" r:id="rId13"/>
      <w:footerReference w:type="first" r:id="rId14"/>
      <w:pgSz w:w="11907" w:h="16839"/>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48F07" w14:textId="77777777" w:rsidR="00B3192A" w:rsidRDefault="00B3192A">
      <w:r>
        <w:separator/>
      </w:r>
    </w:p>
  </w:endnote>
  <w:endnote w:type="continuationSeparator" w:id="0">
    <w:p w14:paraId="030A7473" w14:textId="77777777" w:rsidR="00B3192A" w:rsidRDefault="00B31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33D3D" w14:textId="7B9EF51C" w:rsidR="00E80AF6" w:rsidRDefault="00473D18" w:rsidP="00473D18">
    <w:pPr>
      <w:pStyle w:val="Porat"/>
      <w:ind w:firstLine="0"/>
      <w:rPr>
        <w:rFonts w:ascii="Times New Roman" w:hAnsi="Times New Roman" w:cs="Times New Roman"/>
        <w:sz w:val="24"/>
      </w:rPr>
    </w:pPr>
    <w:r w:rsidRPr="00473D18">
      <w:rPr>
        <w:rFonts w:ascii="Times New Roman" w:hAnsi="Times New Roman" w:cs="Times New Roman"/>
        <w:sz w:val="24"/>
      </w:rPr>
      <w:t>Žydrūnė Stuopelytė</w:t>
    </w:r>
  </w:p>
  <w:p w14:paraId="64C7E030" w14:textId="371FAAEA" w:rsidR="001A5D5A" w:rsidRDefault="001A5D5A" w:rsidP="00473D18">
    <w:pPr>
      <w:pStyle w:val="Porat"/>
      <w:ind w:firstLine="0"/>
      <w:rPr>
        <w:rFonts w:ascii="Times New Roman" w:hAnsi="Times New Roman" w:cs="Times New Roman"/>
        <w:sz w:val="24"/>
      </w:rPr>
    </w:pPr>
    <w:r>
      <w:rPr>
        <w:rFonts w:ascii="Times New Roman" w:hAnsi="Times New Roman" w:cs="Times New Roman"/>
        <w:sz w:val="24"/>
      </w:rPr>
      <w:t>2024-0</w:t>
    </w:r>
    <w:r w:rsidR="00D9048E">
      <w:rPr>
        <w:rFonts w:ascii="Times New Roman" w:hAnsi="Times New Roman" w:cs="Times New Roman"/>
        <w:sz w:val="24"/>
      </w:rPr>
      <w:t>7</w:t>
    </w:r>
    <w:r>
      <w:rPr>
        <w:rFonts w:ascii="Times New Roman" w:hAnsi="Times New Roman" w:cs="Times New Roman"/>
        <w:sz w:val="24"/>
      </w:rPr>
      <w:t>-</w:t>
    </w:r>
    <w:r w:rsidR="00D9048E">
      <w:rPr>
        <w:rFonts w:ascii="Times New Roman" w:hAnsi="Times New Roman" w:cs="Times New Roman"/>
        <w:sz w:val="24"/>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26322" w14:textId="77777777" w:rsidR="00B3192A" w:rsidRDefault="00B3192A">
      <w:r>
        <w:separator/>
      </w:r>
    </w:p>
  </w:footnote>
  <w:footnote w:type="continuationSeparator" w:id="0">
    <w:p w14:paraId="03B9E31D" w14:textId="77777777" w:rsidR="00B3192A" w:rsidRDefault="00B31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0AAD4" w14:textId="77777777" w:rsidR="00C544AC" w:rsidRDefault="00C544AC" w:rsidP="000F17C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D24E91">
      <w:rPr>
        <w:rStyle w:val="Puslapionumeris"/>
        <w:noProof/>
      </w:rPr>
      <w:t>2</w:t>
    </w:r>
    <w:r>
      <w:rPr>
        <w:rStyle w:val="Puslapionumeris"/>
      </w:rPr>
      <w:fldChar w:fldCharType="end"/>
    </w:r>
  </w:p>
  <w:p w14:paraId="0D46717E" w14:textId="77777777" w:rsidR="00C544AC" w:rsidRPr="000035D3" w:rsidRDefault="00C544AC" w:rsidP="000035D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FB6B" w14:textId="77777777" w:rsidR="00C544AC" w:rsidRPr="000035D3" w:rsidRDefault="00C544AC" w:rsidP="000035D3">
    <w:pPr>
      <w:pStyle w:val="Antrats"/>
      <w:framePr w:wrap="around" w:vAnchor="text" w:hAnchor="margin" w:xAlign="center" w:y="1"/>
      <w:ind w:firstLine="0"/>
      <w:rPr>
        <w:rStyle w:val="Puslapionumeris"/>
      </w:rPr>
    </w:pPr>
    <w:r w:rsidRPr="000035D3">
      <w:rPr>
        <w:rStyle w:val="Puslapionumeris"/>
      </w:rPr>
      <w:fldChar w:fldCharType="begin"/>
    </w:r>
    <w:r w:rsidRPr="000035D3">
      <w:rPr>
        <w:rStyle w:val="Puslapionumeris"/>
      </w:rPr>
      <w:instrText xml:space="preserve">PAGE  </w:instrText>
    </w:r>
    <w:r w:rsidRPr="000035D3">
      <w:rPr>
        <w:rStyle w:val="Puslapionumeris"/>
      </w:rPr>
      <w:fldChar w:fldCharType="separate"/>
    </w:r>
    <w:r>
      <w:rPr>
        <w:rStyle w:val="Puslapionumeris"/>
        <w:noProof/>
      </w:rPr>
      <w:t>3</w:t>
    </w:r>
    <w:r w:rsidRPr="000035D3">
      <w:rPr>
        <w:rStyle w:val="Puslapionumeris"/>
      </w:rPr>
      <w:fldChar w:fldCharType="end"/>
    </w:r>
  </w:p>
  <w:p w14:paraId="772D2EC7" w14:textId="77777777" w:rsidR="00C544AC" w:rsidRPr="000035D3" w:rsidRDefault="00C544AC" w:rsidP="000035D3">
    <w:pPr>
      <w:pStyle w:val="Antrats"/>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5081" w14:textId="46D75511" w:rsidR="00C544AC" w:rsidRPr="001C7F02" w:rsidRDefault="001C7F02" w:rsidP="00A43D05">
    <w:pPr>
      <w:jc w:val="center"/>
      <w:rPr>
        <w:rFonts w:ascii="Times New Roman" w:hAnsi="Times New Roman" w:cs="Times New Roman"/>
        <w:b/>
        <w:bCs/>
        <w:sz w:val="24"/>
      </w:rPr>
    </w:pPr>
    <w:r w:rsidRPr="001C7F02">
      <w:rPr>
        <w:rFonts w:ascii="Times New Roman" w:hAnsi="Times New Roman" w:cs="Times New Roman"/>
        <w:b/>
        <w:bCs/>
        <w:sz w:val="24"/>
      </w:rPr>
      <w:t xml:space="preserve">                                                                                                                          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A7F"/>
    <w:multiLevelType w:val="multilevel"/>
    <w:tmpl w:val="48CC3F62"/>
    <w:lvl w:ilvl="0">
      <w:start w:val="2"/>
      <w:numFmt w:val="decimal"/>
      <w:lvlText w:val="%1."/>
      <w:lvlJc w:val="left"/>
      <w:pPr>
        <w:tabs>
          <w:tab w:val="decimal" w:pos="720"/>
        </w:tabs>
        <w:ind w:left="720"/>
      </w:pPr>
      <w:rPr>
        <w:rFonts w:ascii="Times New Roman" w:hAnsi="Times New Roman"/>
        <w:strike w:val="0"/>
        <w:color w:val="000000"/>
        <w:spacing w:val="78"/>
        <w:w w:val="105"/>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062EBA"/>
    <w:multiLevelType w:val="multilevel"/>
    <w:tmpl w:val="BCF8305C"/>
    <w:lvl w:ilvl="0">
      <w:start w:val="1"/>
      <w:numFmt w:val="decimal"/>
      <w:lvlText w:val="%1."/>
      <w:lvlJc w:val="left"/>
      <w:pPr>
        <w:tabs>
          <w:tab w:val="num" w:pos="1436"/>
        </w:tabs>
        <w:ind w:left="1436" w:hanging="1152"/>
      </w:pPr>
      <w:rPr>
        <w:rFonts w:hint="default"/>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C827665"/>
    <w:multiLevelType w:val="hybridMultilevel"/>
    <w:tmpl w:val="95E2A556"/>
    <w:lvl w:ilvl="0" w:tplc="DEE4887C">
      <w:start w:val="2"/>
      <w:numFmt w:val="bullet"/>
      <w:lvlText w:val="-"/>
      <w:lvlJc w:val="left"/>
      <w:pPr>
        <w:ind w:left="2295" w:hanging="360"/>
      </w:pPr>
      <w:rPr>
        <w:rFonts w:ascii="Times New Roman" w:eastAsia="Times New Roman" w:hAnsi="Times New Roman" w:cs="Times New Roman" w:hint="default"/>
      </w:rPr>
    </w:lvl>
    <w:lvl w:ilvl="1" w:tplc="04270003" w:tentative="1">
      <w:start w:val="1"/>
      <w:numFmt w:val="bullet"/>
      <w:lvlText w:val="o"/>
      <w:lvlJc w:val="left"/>
      <w:pPr>
        <w:ind w:left="3015" w:hanging="360"/>
      </w:pPr>
      <w:rPr>
        <w:rFonts w:ascii="Courier New" w:hAnsi="Courier New" w:cs="Courier New" w:hint="default"/>
      </w:rPr>
    </w:lvl>
    <w:lvl w:ilvl="2" w:tplc="04270005" w:tentative="1">
      <w:start w:val="1"/>
      <w:numFmt w:val="bullet"/>
      <w:lvlText w:val=""/>
      <w:lvlJc w:val="left"/>
      <w:pPr>
        <w:ind w:left="3735" w:hanging="360"/>
      </w:pPr>
      <w:rPr>
        <w:rFonts w:ascii="Wingdings" w:hAnsi="Wingdings" w:hint="default"/>
      </w:rPr>
    </w:lvl>
    <w:lvl w:ilvl="3" w:tplc="04270001" w:tentative="1">
      <w:start w:val="1"/>
      <w:numFmt w:val="bullet"/>
      <w:lvlText w:val=""/>
      <w:lvlJc w:val="left"/>
      <w:pPr>
        <w:ind w:left="4455" w:hanging="360"/>
      </w:pPr>
      <w:rPr>
        <w:rFonts w:ascii="Symbol" w:hAnsi="Symbol" w:hint="default"/>
      </w:rPr>
    </w:lvl>
    <w:lvl w:ilvl="4" w:tplc="04270003" w:tentative="1">
      <w:start w:val="1"/>
      <w:numFmt w:val="bullet"/>
      <w:lvlText w:val="o"/>
      <w:lvlJc w:val="left"/>
      <w:pPr>
        <w:ind w:left="5175" w:hanging="360"/>
      </w:pPr>
      <w:rPr>
        <w:rFonts w:ascii="Courier New" w:hAnsi="Courier New" w:cs="Courier New" w:hint="default"/>
      </w:rPr>
    </w:lvl>
    <w:lvl w:ilvl="5" w:tplc="04270005" w:tentative="1">
      <w:start w:val="1"/>
      <w:numFmt w:val="bullet"/>
      <w:lvlText w:val=""/>
      <w:lvlJc w:val="left"/>
      <w:pPr>
        <w:ind w:left="5895" w:hanging="360"/>
      </w:pPr>
      <w:rPr>
        <w:rFonts w:ascii="Wingdings" w:hAnsi="Wingdings" w:hint="default"/>
      </w:rPr>
    </w:lvl>
    <w:lvl w:ilvl="6" w:tplc="04270001" w:tentative="1">
      <w:start w:val="1"/>
      <w:numFmt w:val="bullet"/>
      <w:lvlText w:val=""/>
      <w:lvlJc w:val="left"/>
      <w:pPr>
        <w:ind w:left="6615" w:hanging="360"/>
      </w:pPr>
      <w:rPr>
        <w:rFonts w:ascii="Symbol" w:hAnsi="Symbol" w:hint="default"/>
      </w:rPr>
    </w:lvl>
    <w:lvl w:ilvl="7" w:tplc="04270003" w:tentative="1">
      <w:start w:val="1"/>
      <w:numFmt w:val="bullet"/>
      <w:lvlText w:val="o"/>
      <w:lvlJc w:val="left"/>
      <w:pPr>
        <w:ind w:left="7335" w:hanging="360"/>
      </w:pPr>
      <w:rPr>
        <w:rFonts w:ascii="Courier New" w:hAnsi="Courier New" w:cs="Courier New" w:hint="default"/>
      </w:rPr>
    </w:lvl>
    <w:lvl w:ilvl="8" w:tplc="04270005" w:tentative="1">
      <w:start w:val="1"/>
      <w:numFmt w:val="bullet"/>
      <w:lvlText w:val=""/>
      <w:lvlJc w:val="left"/>
      <w:pPr>
        <w:ind w:left="8055" w:hanging="360"/>
      </w:pPr>
      <w:rPr>
        <w:rFonts w:ascii="Wingdings" w:hAnsi="Wingdings" w:hint="default"/>
      </w:rPr>
    </w:lvl>
  </w:abstractNum>
  <w:abstractNum w:abstractNumId="3" w15:restartNumberingAfterBreak="0">
    <w:nsid w:val="5CC37BD5"/>
    <w:multiLevelType w:val="hybridMultilevel"/>
    <w:tmpl w:val="7E98155E"/>
    <w:lvl w:ilvl="0" w:tplc="2FCE6A3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646935555">
    <w:abstractNumId w:val="1"/>
  </w:num>
  <w:num w:numId="2" w16cid:durableId="1489175596">
    <w:abstractNumId w:val="2"/>
  </w:num>
  <w:num w:numId="3" w16cid:durableId="2039617650">
    <w:abstractNumId w:val="3"/>
  </w:num>
  <w:num w:numId="4" w16cid:durableId="224534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AE"/>
    <w:rsid w:val="000024D8"/>
    <w:rsid w:val="000035D3"/>
    <w:rsid w:val="0001217B"/>
    <w:rsid w:val="0002233A"/>
    <w:rsid w:val="0005645E"/>
    <w:rsid w:val="00070FD6"/>
    <w:rsid w:val="00073DD9"/>
    <w:rsid w:val="00074737"/>
    <w:rsid w:val="00081E77"/>
    <w:rsid w:val="000967BA"/>
    <w:rsid w:val="000A5A5D"/>
    <w:rsid w:val="000B55FA"/>
    <w:rsid w:val="000C007A"/>
    <w:rsid w:val="000D1EA9"/>
    <w:rsid w:val="000D6BAE"/>
    <w:rsid w:val="000F0DAC"/>
    <w:rsid w:val="000F17CB"/>
    <w:rsid w:val="000F5D0B"/>
    <w:rsid w:val="001135F2"/>
    <w:rsid w:val="0017213D"/>
    <w:rsid w:val="001757E8"/>
    <w:rsid w:val="001954C6"/>
    <w:rsid w:val="001A176F"/>
    <w:rsid w:val="001A5D5A"/>
    <w:rsid w:val="001C7F02"/>
    <w:rsid w:val="001D03C9"/>
    <w:rsid w:val="001D720C"/>
    <w:rsid w:val="00204EB1"/>
    <w:rsid w:val="002226B5"/>
    <w:rsid w:val="002631A2"/>
    <w:rsid w:val="0026685A"/>
    <w:rsid w:val="002772F0"/>
    <w:rsid w:val="002827FF"/>
    <w:rsid w:val="002A0CED"/>
    <w:rsid w:val="002A7184"/>
    <w:rsid w:val="002B77C9"/>
    <w:rsid w:val="002C266C"/>
    <w:rsid w:val="002C5B99"/>
    <w:rsid w:val="002D5FE4"/>
    <w:rsid w:val="002F4852"/>
    <w:rsid w:val="00304B9B"/>
    <w:rsid w:val="00306590"/>
    <w:rsid w:val="00341583"/>
    <w:rsid w:val="0034393B"/>
    <w:rsid w:val="00355E83"/>
    <w:rsid w:val="00357C58"/>
    <w:rsid w:val="0036748A"/>
    <w:rsid w:val="00383323"/>
    <w:rsid w:val="003B5804"/>
    <w:rsid w:val="003C0C34"/>
    <w:rsid w:val="003C4203"/>
    <w:rsid w:val="003E69CB"/>
    <w:rsid w:val="003E6C77"/>
    <w:rsid w:val="003E7C5C"/>
    <w:rsid w:val="003F24BA"/>
    <w:rsid w:val="00407932"/>
    <w:rsid w:val="0042274D"/>
    <w:rsid w:val="00430A0A"/>
    <w:rsid w:val="00432B32"/>
    <w:rsid w:val="00435BD1"/>
    <w:rsid w:val="00451775"/>
    <w:rsid w:val="00473D18"/>
    <w:rsid w:val="00480DB5"/>
    <w:rsid w:val="00482583"/>
    <w:rsid w:val="004B6A64"/>
    <w:rsid w:val="004C67CA"/>
    <w:rsid w:val="004C6952"/>
    <w:rsid w:val="004C6D0C"/>
    <w:rsid w:val="004C7B3C"/>
    <w:rsid w:val="004D1896"/>
    <w:rsid w:val="004D6CF1"/>
    <w:rsid w:val="004F1682"/>
    <w:rsid w:val="004F5500"/>
    <w:rsid w:val="004F6795"/>
    <w:rsid w:val="0051059D"/>
    <w:rsid w:val="005174C7"/>
    <w:rsid w:val="005477D0"/>
    <w:rsid w:val="00555778"/>
    <w:rsid w:val="005601A5"/>
    <w:rsid w:val="005954E9"/>
    <w:rsid w:val="00596848"/>
    <w:rsid w:val="005B407C"/>
    <w:rsid w:val="005C1C0E"/>
    <w:rsid w:val="005C7175"/>
    <w:rsid w:val="005E0A91"/>
    <w:rsid w:val="005E1111"/>
    <w:rsid w:val="005F12E2"/>
    <w:rsid w:val="006058AC"/>
    <w:rsid w:val="006120F1"/>
    <w:rsid w:val="006172E9"/>
    <w:rsid w:val="006258E1"/>
    <w:rsid w:val="006343CD"/>
    <w:rsid w:val="00634AF4"/>
    <w:rsid w:val="0063685F"/>
    <w:rsid w:val="00637425"/>
    <w:rsid w:val="00640EE4"/>
    <w:rsid w:val="00651548"/>
    <w:rsid w:val="00675460"/>
    <w:rsid w:val="00680943"/>
    <w:rsid w:val="006809CC"/>
    <w:rsid w:val="00683A36"/>
    <w:rsid w:val="006879DA"/>
    <w:rsid w:val="006939D5"/>
    <w:rsid w:val="006A3583"/>
    <w:rsid w:val="006C33C9"/>
    <w:rsid w:val="006C3929"/>
    <w:rsid w:val="006D09F7"/>
    <w:rsid w:val="00710C6A"/>
    <w:rsid w:val="00714976"/>
    <w:rsid w:val="00737234"/>
    <w:rsid w:val="00740A74"/>
    <w:rsid w:val="00760CED"/>
    <w:rsid w:val="0076379E"/>
    <w:rsid w:val="007658DF"/>
    <w:rsid w:val="007668C1"/>
    <w:rsid w:val="007747EE"/>
    <w:rsid w:val="00781E7C"/>
    <w:rsid w:val="007A0178"/>
    <w:rsid w:val="007E444F"/>
    <w:rsid w:val="007E5FFF"/>
    <w:rsid w:val="007F5123"/>
    <w:rsid w:val="008270CF"/>
    <w:rsid w:val="00830F7C"/>
    <w:rsid w:val="0083764A"/>
    <w:rsid w:val="00840DCB"/>
    <w:rsid w:val="00846021"/>
    <w:rsid w:val="00850156"/>
    <w:rsid w:val="00866F34"/>
    <w:rsid w:val="0087273D"/>
    <w:rsid w:val="00874C0C"/>
    <w:rsid w:val="00875D82"/>
    <w:rsid w:val="00883DA0"/>
    <w:rsid w:val="0088544A"/>
    <w:rsid w:val="00892541"/>
    <w:rsid w:val="008933A4"/>
    <w:rsid w:val="008A34C3"/>
    <w:rsid w:val="008A4698"/>
    <w:rsid w:val="008A76F3"/>
    <w:rsid w:val="008E11D1"/>
    <w:rsid w:val="008F3561"/>
    <w:rsid w:val="008F3D12"/>
    <w:rsid w:val="008F72A2"/>
    <w:rsid w:val="009009B3"/>
    <w:rsid w:val="00902E5A"/>
    <w:rsid w:val="009115F5"/>
    <w:rsid w:val="009269C2"/>
    <w:rsid w:val="00933BD1"/>
    <w:rsid w:val="009561B4"/>
    <w:rsid w:val="00971EE4"/>
    <w:rsid w:val="009745D1"/>
    <w:rsid w:val="00982E4A"/>
    <w:rsid w:val="009842CA"/>
    <w:rsid w:val="009862F6"/>
    <w:rsid w:val="00986A94"/>
    <w:rsid w:val="009D03FA"/>
    <w:rsid w:val="009D0D7B"/>
    <w:rsid w:val="009E345F"/>
    <w:rsid w:val="00A05FA3"/>
    <w:rsid w:val="00A12D2C"/>
    <w:rsid w:val="00A3079C"/>
    <w:rsid w:val="00A406DA"/>
    <w:rsid w:val="00A43D05"/>
    <w:rsid w:val="00A51633"/>
    <w:rsid w:val="00A6145E"/>
    <w:rsid w:val="00A71086"/>
    <w:rsid w:val="00A74FD4"/>
    <w:rsid w:val="00A77C09"/>
    <w:rsid w:val="00A81533"/>
    <w:rsid w:val="00A87D0C"/>
    <w:rsid w:val="00A94156"/>
    <w:rsid w:val="00AA4FB9"/>
    <w:rsid w:val="00AB1545"/>
    <w:rsid w:val="00AB5571"/>
    <w:rsid w:val="00AC0CFD"/>
    <w:rsid w:val="00AC32A9"/>
    <w:rsid w:val="00AC6FE4"/>
    <w:rsid w:val="00AC7C67"/>
    <w:rsid w:val="00AD4C6D"/>
    <w:rsid w:val="00B27D63"/>
    <w:rsid w:val="00B3192A"/>
    <w:rsid w:val="00B3753F"/>
    <w:rsid w:val="00B44842"/>
    <w:rsid w:val="00B63FAF"/>
    <w:rsid w:val="00BA1837"/>
    <w:rsid w:val="00BC3FCD"/>
    <w:rsid w:val="00BD5858"/>
    <w:rsid w:val="00BE08D3"/>
    <w:rsid w:val="00BF0D26"/>
    <w:rsid w:val="00C05AF6"/>
    <w:rsid w:val="00C17BB9"/>
    <w:rsid w:val="00C544AC"/>
    <w:rsid w:val="00C72588"/>
    <w:rsid w:val="00C839FC"/>
    <w:rsid w:val="00C94EC4"/>
    <w:rsid w:val="00CB0D4B"/>
    <w:rsid w:val="00CB5363"/>
    <w:rsid w:val="00CB76C6"/>
    <w:rsid w:val="00CC5240"/>
    <w:rsid w:val="00CC6178"/>
    <w:rsid w:val="00CC7BDB"/>
    <w:rsid w:val="00CF628B"/>
    <w:rsid w:val="00D02FF5"/>
    <w:rsid w:val="00D06DC1"/>
    <w:rsid w:val="00D21706"/>
    <w:rsid w:val="00D22E14"/>
    <w:rsid w:val="00D24E91"/>
    <w:rsid w:val="00D33F7D"/>
    <w:rsid w:val="00D33FDD"/>
    <w:rsid w:val="00D348D6"/>
    <w:rsid w:val="00D57DD0"/>
    <w:rsid w:val="00D71752"/>
    <w:rsid w:val="00D830A1"/>
    <w:rsid w:val="00D831B8"/>
    <w:rsid w:val="00D837A2"/>
    <w:rsid w:val="00D87976"/>
    <w:rsid w:val="00D9048E"/>
    <w:rsid w:val="00D927F1"/>
    <w:rsid w:val="00DA3D76"/>
    <w:rsid w:val="00DE43F7"/>
    <w:rsid w:val="00E05DBE"/>
    <w:rsid w:val="00E126A2"/>
    <w:rsid w:val="00E27CEA"/>
    <w:rsid w:val="00E415F0"/>
    <w:rsid w:val="00E56BD0"/>
    <w:rsid w:val="00E644F0"/>
    <w:rsid w:val="00E772CF"/>
    <w:rsid w:val="00E80AF6"/>
    <w:rsid w:val="00E84C64"/>
    <w:rsid w:val="00E874AE"/>
    <w:rsid w:val="00ED2EBA"/>
    <w:rsid w:val="00ED433C"/>
    <w:rsid w:val="00F00968"/>
    <w:rsid w:val="00F163E3"/>
    <w:rsid w:val="00F17A0F"/>
    <w:rsid w:val="00F33D9D"/>
    <w:rsid w:val="00F55E85"/>
    <w:rsid w:val="00F71161"/>
    <w:rsid w:val="00F741B0"/>
    <w:rsid w:val="00F75BF8"/>
    <w:rsid w:val="00F93880"/>
    <w:rsid w:val="00FB5C3E"/>
    <w:rsid w:val="00FC3837"/>
    <w:rsid w:val="00FD7C3D"/>
    <w:rsid w:val="00FE2554"/>
    <w:rsid w:val="00FE6D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A2FE8"/>
  <w15:docId w15:val="{0544E720-7A42-4B2D-A55B-D0A85335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0D4B"/>
    <w:pPr>
      <w:widowControl w:val="0"/>
      <w:autoSpaceDE w:val="0"/>
      <w:autoSpaceDN w:val="0"/>
      <w:adjustRightInd w:val="0"/>
      <w:ind w:firstLine="720"/>
    </w:pPr>
    <w:rPr>
      <w:rFonts w:ascii="Arial" w:hAnsi="Arial" w:cs="Arial"/>
      <w:szCs w:val="24"/>
    </w:rPr>
  </w:style>
  <w:style w:type="paragraph" w:styleId="Antrat1">
    <w:name w:val="heading 1"/>
    <w:basedOn w:val="prastasis"/>
    <w:next w:val="prastasis"/>
    <w:qFormat/>
    <w:rsid w:val="00A43D05"/>
    <w:pPr>
      <w:keepNext/>
      <w:widowControl/>
      <w:autoSpaceDE/>
      <w:autoSpaceDN/>
      <w:adjustRightInd/>
      <w:ind w:right="3770" w:firstLine="0"/>
      <w:jc w:val="center"/>
      <w:outlineLvl w:val="0"/>
    </w:pPr>
    <w:rPr>
      <w:rFonts w:ascii="Times New Roman" w:hAnsi="Times New Roman" w:cs="Times New Roman"/>
      <w:sz w:val="24"/>
      <w:szCs w:val="20"/>
      <w:lang w:eastAsia="en-US"/>
    </w:rPr>
  </w:style>
  <w:style w:type="paragraph" w:styleId="Antrat3">
    <w:name w:val="heading 3"/>
    <w:basedOn w:val="prastasis"/>
    <w:next w:val="prastasis"/>
    <w:qFormat/>
    <w:rsid w:val="004B6A64"/>
    <w:pPr>
      <w:keepNext/>
      <w:spacing w:before="240" w:after="60"/>
      <w:outlineLvl w:val="2"/>
    </w:pPr>
    <w:rPr>
      <w:b/>
      <w:bCs/>
      <w:sz w:val="26"/>
      <w:szCs w:val="26"/>
    </w:rPr>
  </w:style>
  <w:style w:type="paragraph" w:styleId="Antrat5">
    <w:name w:val="heading 5"/>
    <w:basedOn w:val="prastasis"/>
    <w:next w:val="prastasis"/>
    <w:qFormat/>
    <w:rsid w:val="00A43D05"/>
    <w:pPr>
      <w:keepNext/>
      <w:widowControl/>
      <w:tabs>
        <w:tab w:val="left" w:pos="5954"/>
        <w:tab w:val="left" w:pos="7938"/>
      </w:tabs>
      <w:autoSpaceDE/>
      <w:autoSpaceDN/>
      <w:adjustRightInd/>
      <w:ind w:firstLine="0"/>
      <w:jc w:val="center"/>
      <w:outlineLvl w:val="4"/>
    </w:pPr>
    <w:rPr>
      <w:rFonts w:ascii="Times New Roman" w:hAnsi="Times New Roman" w:cs="Times New Roman"/>
      <w:b/>
      <w:bCs/>
      <w:sz w:val="24"/>
      <w:szCs w:val="20"/>
      <w:lang w:eastAsia="en-US"/>
    </w:rPr>
  </w:style>
  <w:style w:type="paragraph" w:styleId="Antrat6">
    <w:name w:val="heading 6"/>
    <w:basedOn w:val="prastasis"/>
    <w:next w:val="prastasis"/>
    <w:qFormat/>
    <w:rsid w:val="00A43D05"/>
    <w:pPr>
      <w:keepNext/>
      <w:widowControl/>
      <w:autoSpaceDE/>
      <w:autoSpaceDN/>
      <w:adjustRightInd/>
      <w:ind w:firstLine="0"/>
      <w:jc w:val="center"/>
      <w:outlineLvl w:val="5"/>
    </w:pPr>
    <w:rPr>
      <w:rFonts w:ascii="Times New Roman" w:hAnsi="Times New Roman" w:cs="Times New Roman"/>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B0D4B"/>
    <w:rPr>
      <w:color w:val="0066CC"/>
      <w:u w:val="single"/>
    </w:rPr>
  </w:style>
  <w:style w:type="paragraph" w:styleId="Antrats">
    <w:name w:val="header"/>
    <w:basedOn w:val="prastasis"/>
    <w:rsid w:val="000035D3"/>
    <w:pPr>
      <w:tabs>
        <w:tab w:val="center" w:pos="4819"/>
        <w:tab w:val="right" w:pos="9638"/>
      </w:tabs>
    </w:pPr>
  </w:style>
  <w:style w:type="paragraph" w:styleId="Porat">
    <w:name w:val="footer"/>
    <w:basedOn w:val="prastasis"/>
    <w:rsid w:val="000035D3"/>
    <w:pPr>
      <w:tabs>
        <w:tab w:val="center" w:pos="4819"/>
        <w:tab w:val="right" w:pos="9638"/>
      </w:tabs>
    </w:pPr>
  </w:style>
  <w:style w:type="character" w:styleId="Puslapionumeris">
    <w:name w:val="page number"/>
    <w:basedOn w:val="Numatytasispastraiposriftas"/>
    <w:rsid w:val="000035D3"/>
  </w:style>
  <w:style w:type="paragraph" w:styleId="Debesliotekstas">
    <w:name w:val="Balloon Text"/>
    <w:basedOn w:val="prastasis"/>
    <w:semiHidden/>
    <w:rsid w:val="00D927F1"/>
    <w:rPr>
      <w:rFonts w:ascii="Tahoma" w:hAnsi="Tahoma" w:cs="Tahoma"/>
      <w:sz w:val="16"/>
      <w:szCs w:val="16"/>
    </w:rPr>
  </w:style>
  <w:style w:type="paragraph" w:styleId="Pagrindinistekstas">
    <w:name w:val="Body Text"/>
    <w:basedOn w:val="prastasis"/>
    <w:rsid w:val="00A43D05"/>
    <w:pPr>
      <w:widowControl/>
      <w:autoSpaceDE/>
      <w:autoSpaceDN/>
      <w:adjustRightInd/>
      <w:spacing w:before="100" w:beforeAutospacing="1" w:after="100" w:afterAutospacing="1"/>
      <w:ind w:firstLine="0"/>
    </w:pPr>
    <w:rPr>
      <w:rFonts w:ascii="Times New Roman" w:hAnsi="Times New Roman" w:cs="Times New Roman"/>
      <w:sz w:val="24"/>
    </w:rPr>
  </w:style>
  <w:style w:type="paragraph" w:styleId="Sraopastraipa">
    <w:name w:val="List Paragraph"/>
    <w:basedOn w:val="prastasis"/>
    <w:uiPriority w:val="34"/>
    <w:qFormat/>
    <w:rsid w:val="00CB76C6"/>
    <w:pPr>
      <w:widowControl/>
      <w:autoSpaceDE/>
      <w:autoSpaceDN/>
      <w:adjustRightInd/>
      <w:spacing w:after="200" w:line="276" w:lineRule="auto"/>
      <w:ind w:left="720" w:firstLine="0"/>
      <w:contextualSpacing/>
    </w:pPr>
    <w:rPr>
      <w:rFonts w:ascii="Calibri" w:eastAsia="Calibri" w:hAnsi="Calibri" w:cs="Times New Roman"/>
      <w:sz w:val="22"/>
      <w:szCs w:val="22"/>
      <w:lang w:eastAsia="en-US"/>
    </w:rPr>
  </w:style>
  <w:style w:type="character" w:styleId="Komentaronuoroda">
    <w:name w:val="annotation reference"/>
    <w:basedOn w:val="Numatytasispastraiposriftas"/>
    <w:semiHidden/>
    <w:unhideWhenUsed/>
    <w:rsid w:val="00BF0D26"/>
    <w:rPr>
      <w:sz w:val="16"/>
      <w:szCs w:val="16"/>
    </w:rPr>
  </w:style>
  <w:style w:type="paragraph" w:styleId="Komentarotekstas">
    <w:name w:val="annotation text"/>
    <w:basedOn w:val="prastasis"/>
    <w:link w:val="KomentarotekstasDiagrama"/>
    <w:semiHidden/>
    <w:unhideWhenUsed/>
    <w:rsid w:val="00BF0D26"/>
    <w:rPr>
      <w:szCs w:val="20"/>
    </w:rPr>
  </w:style>
  <w:style w:type="character" w:customStyle="1" w:styleId="KomentarotekstasDiagrama">
    <w:name w:val="Komentaro tekstas Diagrama"/>
    <w:basedOn w:val="Numatytasispastraiposriftas"/>
    <w:link w:val="Komentarotekstas"/>
    <w:semiHidden/>
    <w:rsid w:val="00BF0D26"/>
    <w:rPr>
      <w:rFonts w:ascii="Arial" w:hAnsi="Arial" w:cs="Arial"/>
    </w:rPr>
  </w:style>
  <w:style w:type="paragraph" w:styleId="Komentarotema">
    <w:name w:val="annotation subject"/>
    <w:basedOn w:val="Komentarotekstas"/>
    <w:next w:val="Komentarotekstas"/>
    <w:link w:val="KomentarotemaDiagrama"/>
    <w:semiHidden/>
    <w:unhideWhenUsed/>
    <w:rsid w:val="00BF0D26"/>
    <w:rPr>
      <w:b/>
      <w:bCs/>
    </w:rPr>
  </w:style>
  <w:style w:type="character" w:customStyle="1" w:styleId="KomentarotemaDiagrama">
    <w:name w:val="Komentaro tema Diagrama"/>
    <w:basedOn w:val="KomentarotekstasDiagrama"/>
    <w:link w:val="Komentarotema"/>
    <w:semiHidden/>
    <w:rsid w:val="00BF0D26"/>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537997">
      <w:bodyDiv w:val="1"/>
      <w:marLeft w:val="0"/>
      <w:marRight w:val="0"/>
      <w:marTop w:val="0"/>
      <w:marBottom w:val="0"/>
      <w:divBdr>
        <w:top w:val="none" w:sz="0" w:space="0" w:color="auto"/>
        <w:left w:val="none" w:sz="0" w:space="0" w:color="auto"/>
        <w:bottom w:val="none" w:sz="0" w:space="0" w:color="auto"/>
        <w:right w:val="none" w:sz="0" w:space="0" w:color="auto"/>
      </w:divBdr>
      <w:divsChild>
        <w:div w:id="273875014">
          <w:marLeft w:val="0"/>
          <w:marRight w:val="0"/>
          <w:marTop w:val="0"/>
          <w:marBottom w:val="0"/>
          <w:divBdr>
            <w:top w:val="none" w:sz="0" w:space="0" w:color="auto"/>
            <w:left w:val="none" w:sz="0" w:space="0" w:color="auto"/>
            <w:bottom w:val="none" w:sz="0" w:space="0" w:color="auto"/>
            <w:right w:val="none" w:sz="0" w:space="0" w:color="auto"/>
          </w:divBdr>
        </w:div>
        <w:div w:id="327100312">
          <w:marLeft w:val="0"/>
          <w:marRight w:val="0"/>
          <w:marTop w:val="0"/>
          <w:marBottom w:val="0"/>
          <w:divBdr>
            <w:top w:val="none" w:sz="0" w:space="0" w:color="auto"/>
            <w:left w:val="none" w:sz="0" w:space="0" w:color="auto"/>
            <w:bottom w:val="none" w:sz="0" w:space="0" w:color="auto"/>
            <w:right w:val="none" w:sz="0" w:space="0" w:color="auto"/>
          </w:divBdr>
        </w:div>
        <w:div w:id="1990286701">
          <w:marLeft w:val="0"/>
          <w:marRight w:val="0"/>
          <w:marTop w:val="0"/>
          <w:marBottom w:val="0"/>
          <w:divBdr>
            <w:top w:val="none" w:sz="0" w:space="0" w:color="auto"/>
            <w:left w:val="none" w:sz="0" w:space="0" w:color="auto"/>
            <w:bottom w:val="none" w:sz="0" w:space="0" w:color="auto"/>
            <w:right w:val="none" w:sz="0" w:space="0" w:color="auto"/>
          </w:divBdr>
        </w:div>
        <w:div w:id="1101491199">
          <w:marLeft w:val="0"/>
          <w:marRight w:val="0"/>
          <w:marTop w:val="0"/>
          <w:marBottom w:val="0"/>
          <w:divBdr>
            <w:top w:val="none" w:sz="0" w:space="0" w:color="auto"/>
            <w:left w:val="none" w:sz="0" w:space="0" w:color="auto"/>
            <w:bottom w:val="none" w:sz="0" w:space="0" w:color="auto"/>
            <w:right w:val="none" w:sz="0" w:space="0" w:color="auto"/>
          </w:divBdr>
        </w:div>
        <w:div w:id="1145928035">
          <w:marLeft w:val="0"/>
          <w:marRight w:val="0"/>
          <w:marTop w:val="0"/>
          <w:marBottom w:val="0"/>
          <w:divBdr>
            <w:top w:val="none" w:sz="0" w:space="0" w:color="auto"/>
            <w:left w:val="none" w:sz="0" w:space="0" w:color="auto"/>
            <w:bottom w:val="none" w:sz="0" w:space="0" w:color="auto"/>
            <w:right w:val="none" w:sz="0" w:space="0" w:color="auto"/>
          </w:divBdr>
        </w:div>
        <w:div w:id="1830320581">
          <w:marLeft w:val="0"/>
          <w:marRight w:val="0"/>
          <w:marTop w:val="0"/>
          <w:marBottom w:val="0"/>
          <w:divBdr>
            <w:top w:val="none" w:sz="0" w:space="0" w:color="auto"/>
            <w:left w:val="none" w:sz="0" w:space="0" w:color="auto"/>
            <w:bottom w:val="none" w:sz="0" w:space="0" w:color="auto"/>
            <w:right w:val="none" w:sz="0" w:space="0" w:color="auto"/>
          </w:divBdr>
        </w:div>
      </w:divsChild>
    </w:div>
    <w:div w:id="1030305868">
      <w:bodyDiv w:val="1"/>
      <w:marLeft w:val="0"/>
      <w:marRight w:val="0"/>
      <w:marTop w:val="0"/>
      <w:marBottom w:val="0"/>
      <w:divBdr>
        <w:top w:val="none" w:sz="0" w:space="0" w:color="auto"/>
        <w:left w:val="none" w:sz="0" w:space="0" w:color="auto"/>
        <w:bottom w:val="none" w:sz="0" w:space="0" w:color="auto"/>
        <w:right w:val="none" w:sz="0" w:space="0" w:color="auto"/>
      </w:divBdr>
    </w:div>
    <w:div w:id="1509251482">
      <w:bodyDiv w:val="1"/>
      <w:marLeft w:val="0"/>
      <w:marRight w:val="0"/>
      <w:marTop w:val="0"/>
      <w:marBottom w:val="0"/>
      <w:divBdr>
        <w:top w:val="none" w:sz="0" w:space="0" w:color="auto"/>
        <w:left w:val="none" w:sz="0" w:space="0" w:color="auto"/>
        <w:bottom w:val="none" w:sz="0" w:space="0" w:color="auto"/>
        <w:right w:val="none" w:sz="0" w:space="0" w:color="auto"/>
      </w:divBdr>
    </w:div>
    <w:div w:id="17273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tpsi.lrv.lt/lt/paslaugos/asmenu-aptarnavimas-1/" TargetMode="External"/><Relationship Id="rId4" Type="http://schemas.openxmlformats.org/officeDocument/2006/relationships/settings" Target="settings.xml"/><Relationship Id="rId9" Type="http://schemas.openxmlformats.org/officeDocument/2006/relationships/hyperlink" Target="mailto:info@vtpsi.lt"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7E929-EA14-41FB-AB29-C77F6A92B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273</Words>
  <Characters>2171</Characters>
  <Application>Microsoft Office Word</Application>
  <DocSecurity>0</DocSecurity>
  <Lines>18</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LIETUVOS RESPUBLIKOS APLINKOS MINISTRAS</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Žydrūnė Stuopelytė</dc:creator>
  <cp:lastModifiedBy>Žydrūnė Stuopelytė</cp:lastModifiedBy>
  <cp:revision>7</cp:revision>
  <cp:lastPrinted>2024-01-15T10:00:00Z</cp:lastPrinted>
  <dcterms:created xsi:type="dcterms:W3CDTF">2024-07-19T10:16:00Z</dcterms:created>
  <dcterms:modified xsi:type="dcterms:W3CDTF">2025-06-11T11:50:00Z</dcterms:modified>
</cp:coreProperties>
</file>