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FA1B7" w14:textId="61323B4A" w:rsidR="00AF33D3" w:rsidRPr="00836F9C" w:rsidRDefault="005329E1" w:rsidP="00AF33D3">
      <w:pPr>
        <w:jc w:val="center"/>
        <w:rPr>
          <w:rFonts w:ascii="Times New Roman" w:hAnsi="Times New Roman"/>
          <w:b/>
          <w:bCs/>
          <w:caps/>
          <w:sz w:val="24"/>
          <w:szCs w:val="24"/>
        </w:rPr>
      </w:pPr>
      <w:r>
        <w:rPr>
          <w:rFonts w:ascii="Times New Roman" w:hAnsi="Times New Roman"/>
          <w:b/>
          <w:bCs/>
          <w:caps/>
          <w:sz w:val="24"/>
          <w:szCs w:val="24"/>
        </w:rPr>
        <w:t xml:space="preserve">STIPENDIANTO aNTANO JONYNO </w:t>
      </w:r>
      <w:r w:rsidR="00AF33D3" w:rsidRPr="00836F9C">
        <w:rPr>
          <w:rFonts w:ascii="Times New Roman" w:hAnsi="Times New Roman"/>
          <w:b/>
          <w:bCs/>
          <w:caps/>
          <w:sz w:val="24"/>
          <w:szCs w:val="24"/>
        </w:rPr>
        <w:t xml:space="preserve">Ataskaita Neringos savivaldybės administracijai už </w:t>
      </w:r>
      <w:r w:rsidR="00AF33D3">
        <w:rPr>
          <w:rFonts w:ascii="Times New Roman" w:hAnsi="Times New Roman"/>
          <w:b/>
          <w:bCs/>
          <w:caps/>
          <w:sz w:val="24"/>
          <w:szCs w:val="24"/>
        </w:rPr>
        <w:t xml:space="preserve">rašytojo </w:t>
      </w:r>
      <w:r w:rsidR="00AF33D3" w:rsidRPr="00836F9C">
        <w:rPr>
          <w:rFonts w:ascii="Times New Roman" w:hAnsi="Times New Roman"/>
          <w:b/>
          <w:bCs/>
          <w:caps/>
          <w:sz w:val="24"/>
          <w:szCs w:val="24"/>
        </w:rPr>
        <w:t>stipendiją</w:t>
      </w:r>
    </w:p>
    <w:p w14:paraId="0DABD9CD" w14:textId="77777777" w:rsidR="00AF33D3" w:rsidRDefault="00AF33D3" w:rsidP="00AF33D3">
      <w:pPr>
        <w:jc w:val="center"/>
        <w:rPr>
          <w:rFonts w:ascii="Times New Roman" w:hAnsi="Times New Roman"/>
          <w:sz w:val="24"/>
          <w:szCs w:val="24"/>
        </w:rPr>
      </w:pPr>
    </w:p>
    <w:p w14:paraId="6C7BE7D7" w14:textId="568719F5" w:rsidR="001D291C" w:rsidRDefault="001D291C" w:rsidP="00FE1BE3">
      <w:pPr>
        <w:pStyle w:val="prastasiniatinklio"/>
        <w:tabs>
          <w:tab w:val="left" w:pos="142"/>
        </w:tabs>
        <w:spacing w:before="0" w:beforeAutospacing="0" w:after="0" w:afterAutospacing="0"/>
        <w:ind w:firstLine="567"/>
        <w:jc w:val="both"/>
      </w:pPr>
      <w:r>
        <w:t>2021 metais sudalyvavau Neringos savivaldybės kartu su Klaipėdos apskrities Ievos Simonaitytės viešąja biblioteka skelbtame stipendijos rašytojui, reziduojančiam Tarptautiniame vertėjų ir rašytojų centre, konkurse. Laimėjus konkursą, man buvo teko stipendija, skiriama rašytojui už rezidencijos metu vykdomą projektą, kuris atitiko Tarptautinio vertėjų ir rašytojų centro kūrybinės veiklos programą</w:t>
      </w:r>
      <w:r w:rsidR="00E022E5">
        <w:t xml:space="preserve"> ir</w:t>
      </w:r>
      <w:r>
        <w:t xml:space="preserve"> kurią sudar</w:t>
      </w:r>
      <w:r w:rsidR="00E022E5">
        <w:t>ė</w:t>
      </w:r>
      <w:r>
        <w:t xml:space="preserve"> sukurti, atlikti ar kitaip viešai pristatyti kūrybiniai darbai Neringos bendruomenei. </w:t>
      </w:r>
    </w:p>
    <w:p w14:paraId="687A19B7" w14:textId="02290F78" w:rsidR="0034153D" w:rsidRDefault="001D291C" w:rsidP="00FE1BE3">
      <w:pPr>
        <w:pStyle w:val="prastasiniatinklio"/>
        <w:tabs>
          <w:tab w:val="left" w:pos="142"/>
        </w:tabs>
        <w:spacing w:before="0" w:beforeAutospacing="0" w:after="0" w:afterAutospacing="0"/>
        <w:ind w:firstLine="567"/>
        <w:jc w:val="both"/>
      </w:pPr>
      <w:r>
        <w:t xml:space="preserve">Mano projektą sudarė žymaus </w:t>
      </w:r>
      <w:proofErr w:type="spellStart"/>
      <w:r>
        <w:t>kuršininko</w:t>
      </w:r>
      <w:proofErr w:type="spellEnd"/>
      <w:r>
        <w:t xml:space="preserve">, </w:t>
      </w:r>
      <w:r w:rsidR="0034153D">
        <w:t xml:space="preserve">Neringoje, Karvaičių kaime gimusio </w:t>
      </w:r>
      <w:r>
        <w:t xml:space="preserve">mokslininko, teologo, literato, </w:t>
      </w:r>
      <w:r w:rsidR="0034153D">
        <w:t>lietuvių tautosakos rinkėjo ir leidėjo, Kristijono Donelaičio</w:t>
      </w:r>
      <w:r w:rsidR="007759C9">
        <w:t xml:space="preserve"> </w:t>
      </w:r>
      <w:r w:rsidR="005329E1">
        <w:t>,,</w:t>
      </w:r>
      <w:r w:rsidR="0034153D">
        <w:t>Metų“ bei pasakėčių  atradėjo ir pirmojo leidėjo, Karaliaučiaus universiteto profesoriaus ir rektoriaus poetinės kūrybos – dviejų poezijos rinkinių „</w:t>
      </w:r>
      <w:proofErr w:type="spellStart"/>
      <w:r w:rsidR="0034153D">
        <w:t>Prutena</w:t>
      </w:r>
      <w:proofErr w:type="spellEnd"/>
      <w:r w:rsidR="0034153D">
        <w:t xml:space="preserve">, </w:t>
      </w:r>
      <w:proofErr w:type="spellStart"/>
      <w:r w:rsidR="0034153D">
        <w:t>oder</w:t>
      </w:r>
      <w:proofErr w:type="spellEnd"/>
      <w:r w:rsidR="0034153D">
        <w:t xml:space="preserve"> </w:t>
      </w:r>
      <w:proofErr w:type="spellStart"/>
      <w:r w:rsidR="0034153D">
        <w:t>Preussische</w:t>
      </w:r>
      <w:proofErr w:type="spellEnd"/>
      <w:r w:rsidR="0034153D">
        <w:t xml:space="preserve"> </w:t>
      </w:r>
      <w:proofErr w:type="spellStart"/>
      <w:r w:rsidR="0034153D">
        <w:t>Volkslieder</w:t>
      </w:r>
      <w:proofErr w:type="spellEnd"/>
      <w:r w:rsidR="0034153D">
        <w:t>“ (pirma jo dalis buvo išleista 1809</w:t>
      </w:r>
      <w:r w:rsidR="007759C9">
        <w:t> </w:t>
      </w:r>
      <w:r w:rsidR="005329E1">
        <w:t>m.</w:t>
      </w:r>
      <w:r w:rsidR="0034153D">
        <w:t>, antroji – 1825 m</w:t>
      </w:r>
      <w:r w:rsidR="005329E1">
        <w:t>.</w:t>
      </w:r>
      <w:r w:rsidR="0034153D">
        <w:t>) vertimas iš vokiečių į lietuvių kalbą.</w:t>
      </w:r>
    </w:p>
    <w:p w14:paraId="2F397000" w14:textId="101ADE36" w:rsidR="002B13A3" w:rsidRDefault="0034153D" w:rsidP="00FE1BE3">
      <w:pPr>
        <w:pStyle w:val="prastasiniatinklio"/>
        <w:tabs>
          <w:tab w:val="left" w:pos="142"/>
        </w:tabs>
        <w:spacing w:before="0" w:beforeAutospacing="0" w:after="0" w:afterAutospacing="0"/>
        <w:ind w:firstLine="567"/>
        <w:jc w:val="both"/>
      </w:pPr>
      <w:r>
        <w:t>Dėl įvairių priežasčių ilgokai atidėliojęs rezidencijos laiką, Nidoje rezidavimo laiką pasirinkau 2022</w:t>
      </w:r>
      <w:r w:rsidR="0067659B">
        <w:t xml:space="preserve"> m.</w:t>
      </w:r>
      <w:r>
        <w:t xml:space="preserve"> balandžio mėnesį, kurį praleidau labai intensyviai ir produktyviai dirbdamas</w:t>
      </w:r>
      <w:r w:rsidR="005329E1">
        <w:t xml:space="preserve"> Tarptautiniame vertėjų ir rašytojų centre</w:t>
      </w:r>
      <w:r w:rsidR="002B13A3">
        <w:t xml:space="preserve">. Pavyko užbaigti darbą, kurį tam tikra prasme pradėjau kone prieš penkiasdešimt metų dar studijuodamas Vilniaus universitete, kur, vadovaujamas žymiausio Liudviko Rėzos tyrinėtojo Albino </w:t>
      </w:r>
      <w:proofErr w:type="spellStart"/>
      <w:r w:rsidR="002B13A3">
        <w:t>Jovaišo</w:t>
      </w:r>
      <w:proofErr w:type="spellEnd"/>
      <w:r w:rsidR="002B13A3">
        <w:t xml:space="preserve"> ėmiausi kelių poeto baladžių vertimo. Šiandien šis darbas jau baigtas – į lietuvių kalbą išversti visi Liudviko Rėzos parašyti poetiniai tekstai, taip grąžinant Lietuvos skolą didžiajam </w:t>
      </w:r>
      <w:proofErr w:type="spellStart"/>
      <w:r w:rsidR="002B13A3">
        <w:t>kuršininkui</w:t>
      </w:r>
      <w:proofErr w:type="spellEnd"/>
      <w:r w:rsidR="002B13A3">
        <w:t>. Belieka laukti, kol Lietuvių literatūros ir tautosakos institutas išleis šiuos vertimus kaip atskirą tomą  Liudviko Rėzos raštų serijoje.</w:t>
      </w:r>
    </w:p>
    <w:p w14:paraId="498A86C4" w14:textId="5FFD227B" w:rsidR="002B13A3" w:rsidRDefault="002B13A3" w:rsidP="00FE1BE3">
      <w:pPr>
        <w:pStyle w:val="prastasiniatinklio"/>
        <w:tabs>
          <w:tab w:val="left" w:pos="142"/>
        </w:tabs>
        <w:spacing w:before="0" w:beforeAutospacing="0" w:after="0" w:afterAutospacing="0"/>
        <w:ind w:firstLine="567"/>
        <w:jc w:val="both"/>
      </w:pPr>
      <w:r>
        <w:t xml:space="preserve">Greta Rėzos poezijos vertimų, dalį laiko spėjau skirti ir ukrainiečių poezijos vertimams – išverčiau apie dešimtį šiuolaikinių ukrainiečių poetų </w:t>
      </w:r>
      <w:proofErr w:type="spellStart"/>
      <w:r>
        <w:t>Serhijaus</w:t>
      </w:r>
      <w:proofErr w:type="spellEnd"/>
      <w:r>
        <w:t xml:space="preserve"> </w:t>
      </w:r>
      <w:proofErr w:type="spellStart"/>
      <w:r>
        <w:t>Žadano</w:t>
      </w:r>
      <w:proofErr w:type="spellEnd"/>
      <w:r>
        <w:t xml:space="preserve">, </w:t>
      </w:r>
      <w:proofErr w:type="spellStart"/>
      <w:r>
        <w:t>Oleksandro</w:t>
      </w:r>
      <w:proofErr w:type="spellEnd"/>
      <w:r>
        <w:t xml:space="preserve"> </w:t>
      </w:r>
      <w:proofErr w:type="spellStart"/>
      <w:r>
        <w:t>Irvanece</w:t>
      </w:r>
      <w:proofErr w:type="spellEnd"/>
      <w:r>
        <w:t xml:space="preserve">, </w:t>
      </w:r>
      <w:proofErr w:type="spellStart"/>
      <w:r>
        <w:t>Halynos</w:t>
      </w:r>
      <w:proofErr w:type="spellEnd"/>
      <w:r>
        <w:t xml:space="preserve"> </w:t>
      </w:r>
      <w:proofErr w:type="spellStart"/>
      <w:r>
        <w:t>Kruk</w:t>
      </w:r>
      <w:proofErr w:type="spellEnd"/>
      <w:r>
        <w:t xml:space="preserve">, </w:t>
      </w:r>
      <w:proofErr w:type="spellStart"/>
      <w:r>
        <w:t>Vasilio</w:t>
      </w:r>
      <w:proofErr w:type="spellEnd"/>
      <w:r>
        <w:t xml:space="preserve"> </w:t>
      </w:r>
      <w:proofErr w:type="spellStart"/>
      <w:r>
        <w:t>Machno</w:t>
      </w:r>
      <w:proofErr w:type="spellEnd"/>
      <w:r>
        <w:t xml:space="preserve"> eilėraščių. Manau, kad šiandien, Ukrainai didvyriškai ka</w:t>
      </w:r>
      <w:r w:rsidR="00F55375">
        <w:t>u</w:t>
      </w:r>
      <w:r>
        <w:t>nantis su rusų agresija, tai labai svarbu ir aktualu, eilėraščiai bus paskelbti periodikoje ir perskaityti įvairiuose poetiniuose renginiuose.</w:t>
      </w:r>
    </w:p>
    <w:p w14:paraId="6260F414" w14:textId="5AC457FF" w:rsidR="00373588" w:rsidRDefault="002B13A3" w:rsidP="00FE1BE3">
      <w:pPr>
        <w:pStyle w:val="prastasiniatinklio"/>
        <w:tabs>
          <w:tab w:val="left" w:pos="142"/>
        </w:tabs>
        <w:spacing w:before="0" w:beforeAutospacing="0" w:after="0" w:afterAutospacing="0"/>
        <w:ind w:firstLine="567"/>
        <w:jc w:val="both"/>
      </w:pPr>
      <w:r>
        <w:t xml:space="preserve">Greta vertimo darbo, sudalyvavau poezijos skaitymuose – susitikimuose su </w:t>
      </w:r>
      <w:r w:rsidR="00373588">
        <w:t>Nidos bendruomene T</w:t>
      </w:r>
      <w:r w:rsidR="005329E1">
        <w:t>h</w:t>
      </w:r>
      <w:r w:rsidR="00373588">
        <w:t>omo Man</w:t>
      </w:r>
      <w:r w:rsidR="005329E1">
        <w:t>n</w:t>
      </w:r>
      <w:r w:rsidR="00373588">
        <w:t xml:space="preserve">o namelyje ir su Klaipėdos skaitytojais – Klaipėdos </w:t>
      </w:r>
      <w:r w:rsidR="005329E1">
        <w:t xml:space="preserve">apskrities </w:t>
      </w:r>
      <w:r w:rsidR="00373588">
        <w:t>Ievos Sim</w:t>
      </w:r>
      <w:r w:rsidR="00F55375">
        <w:t>o</w:t>
      </w:r>
      <w:r w:rsidR="00373588">
        <w:t xml:space="preserve">naitytės </w:t>
      </w:r>
      <w:r w:rsidR="005329E1">
        <w:t xml:space="preserve">viešojoje </w:t>
      </w:r>
      <w:r w:rsidR="00373588">
        <w:t>bibliotekoje, kur pasakojau apie savo darbą, skaičiau savo paties eilėraščius bei Liudviko Rėzos ir ukrainiečių eilėraščių vertimus, taip pat sudalyvavau ukrainiečių poezijos skaitymuose Klaipėdoje, kur skaičiau savo vertimus.</w:t>
      </w:r>
    </w:p>
    <w:p w14:paraId="3C808C2A" w14:textId="7A294F18" w:rsidR="00373588" w:rsidRDefault="00373588" w:rsidP="00FE1BE3">
      <w:pPr>
        <w:pStyle w:val="prastasiniatinklio"/>
        <w:tabs>
          <w:tab w:val="left" w:pos="142"/>
        </w:tabs>
        <w:spacing w:before="0" w:beforeAutospacing="0" w:after="0" w:afterAutospacing="0"/>
        <w:ind w:firstLine="567"/>
        <w:jc w:val="both"/>
      </w:pPr>
      <w:r>
        <w:t xml:space="preserve">Esu labai dėkingas Neringos savivaldybei ir Klaipėdos apskrities Ievos Simonaitytės viešajai bibliotekai už skirtą stipendiją ir Tarptautiniam </w:t>
      </w:r>
      <w:r w:rsidR="00F55375">
        <w:t>vertėjų ir rašytojų</w:t>
      </w:r>
      <w:r>
        <w:t xml:space="preserve"> centrui </w:t>
      </w:r>
      <w:r w:rsidR="002B13A3">
        <w:t xml:space="preserve"> </w:t>
      </w:r>
      <w:r>
        <w:t>už suteiktas puikias sąlygas kūrybiniam darbui.</w:t>
      </w:r>
    </w:p>
    <w:p w14:paraId="5E98BDE2" w14:textId="1222AE77" w:rsidR="001D291C" w:rsidRPr="001D291C" w:rsidRDefault="005329E1" w:rsidP="005329E1">
      <w:pPr>
        <w:jc w:val="center"/>
        <w:rPr>
          <w:rFonts w:ascii="Times New Roman" w:hAnsi="Times New Roman" w:cs="Times New Roman"/>
          <w:sz w:val="24"/>
          <w:szCs w:val="24"/>
        </w:rPr>
      </w:pPr>
      <w:r>
        <w:rPr>
          <w:rFonts w:ascii="Times New Roman" w:hAnsi="Times New Roman" w:cs="Times New Roman"/>
          <w:sz w:val="24"/>
          <w:szCs w:val="24"/>
        </w:rPr>
        <w:t>_______________________________________</w:t>
      </w:r>
    </w:p>
    <w:sectPr w:rsidR="001D291C" w:rsidRPr="001D291C" w:rsidSect="0021315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91C"/>
    <w:rsid w:val="000D7CA8"/>
    <w:rsid w:val="001D291C"/>
    <w:rsid w:val="001D78D8"/>
    <w:rsid w:val="0021315E"/>
    <w:rsid w:val="002B13A3"/>
    <w:rsid w:val="0034153D"/>
    <w:rsid w:val="00373588"/>
    <w:rsid w:val="003D11C1"/>
    <w:rsid w:val="0041518C"/>
    <w:rsid w:val="005329E1"/>
    <w:rsid w:val="0067659B"/>
    <w:rsid w:val="007759C9"/>
    <w:rsid w:val="00AF33D3"/>
    <w:rsid w:val="00CB0D90"/>
    <w:rsid w:val="00E022E5"/>
    <w:rsid w:val="00F55375"/>
    <w:rsid w:val="00FE1B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42331"/>
  <w15:docId w15:val="{2A08F39D-29CA-4AAE-A929-40A741B66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1315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1D291C"/>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609573">
      <w:bodyDiv w:val="1"/>
      <w:marLeft w:val="0"/>
      <w:marRight w:val="0"/>
      <w:marTop w:val="0"/>
      <w:marBottom w:val="0"/>
      <w:divBdr>
        <w:top w:val="none" w:sz="0" w:space="0" w:color="auto"/>
        <w:left w:val="none" w:sz="0" w:space="0" w:color="auto"/>
        <w:bottom w:val="none" w:sz="0" w:space="0" w:color="auto"/>
        <w:right w:val="none" w:sz="0" w:space="0" w:color="auto"/>
      </w:divBdr>
      <w:divsChild>
        <w:div w:id="1540893107">
          <w:marLeft w:val="0"/>
          <w:marRight w:val="0"/>
          <w:marTop w:val="0"/>
          <w:marBottom w:val="0"/>
          <w:divBdr>
            <w:top w:val="none" w:sz="0" w:space="0" w:color="auto"/>
            <w:left w:val="none" w:sz="0" w:space="0" w:color="auto"/>
            <w:bottom w:val="none" w:sz="0" w:space="0" w:color="auto"/>
            <w:right w:val="none" w:sz="0" w:space="0" w:color="auto"/>
          </w:divBdr>
          <w:divsChild>
            <w:div w:id="1394884721">
              <w:marLeft w:val="0"/>
              <w:marRight w:val="0"/>
              <w:marTop w:val="0"/>
              <w:marBottom w:val="0"/>
              <w:divBdr>
                <w:top w:val="none" w:sz="0" w:space="0" w:color="auto"/>
                <w:left w:val="none" w:sz="0" w:space="0" w:color="auto"/>
                <w:bottom w:val="none" w:sz="0" w:space="0" w:color="auto"/>
                <w:right w:val="none" w:sz="0" w:space="0" w:color="auto"/>
              </w:divBdr>
              <w:divsChild>
                <w:div w:id="112184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1851</Words>
  <Characters>1056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Antanas</dc:creator>
  <cp:lastModifiedBy>Elena Tarvainiene</cp:lastModifiedBy>
  <cp:revision>3</cp:revision>
  <cp:lastPrinted>2022-07-27T05:23:00Z</cp:lastPrinted>
  <dcterms:created xsi:type="dcterms:W3CDTF">2022-08-18T07:26:00Z</dcterms:created>
  <dcterms:modified xsi:type="dcterms:W3CDTF">2022-08-18T07:27:00Z</dcterms:modified>
</cp:coreProperties>
</file>