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9AE6C" w14:textId="4AC8A7E2" w:rsidR="00EF407C" w:rsidRPr="005929C3" w:rsidRDefault="00EF407C" w:rsidP="00E23B2F">
      <w:pPr>
        <w:pStyle w:val="Antrat1"/>
        <w:ind w:right="0"/>
        <w:rPr>
          <w:bCs/>
        </w:rPr>
      </w:pPr>
      <w:r w:rsidRPr="00E23B2F">
        <w:rPr>
          <w:b/>
          <w:bCs/>
          <w:noProof/>
        </w:rPr>
        <w:drawing>
          <wp:anchor distT="0" distB="0" distL="114300" distR="114300" simplePos="0" relativeHeight="251659264" behindDoc="0" locked="0" layoutInCell="1" allowOverlap="1" wp14:anchorId="5AE2C834" wp14:editId="49275B0A">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3B2F">
        <w:rPr>
          <w:b/>
          <w:bCs/>
        </w:rPr>
        <w:t>NERINGOS SAVIVALDYBĖS ADMINISTRACIJOS</w:t>
      </w:r>
    </w:p>
    <w:p w14:paraId="09352587" w14:textId="77777777" w:rsidR="00EF407C" w:rsidRDefault="00EF407C" w:rsidP="00EF407C">
      <w:pPr>
        <w:pStyle w:val="Antrat6"/>
      </w:pPr>
      <w:r>
        <w:t>DIREKTORIUS</w:t>
      </w:r>
    </w:p>
    <w:p w14:paraId="56ED59AC" w14:textId="77777777" w:rsidR="00EF407C" w:rsidRPr="006A3583" w:rsidRDefault="00EF407C" w:rsidP="00EF407C">
      <w:pPr>
        <w:ind w:firstLine="0"/>
        <w:jc w:val="center"/>
        <w:rPr>
          <w:rFonts w:ascii="Times New Roman" w:hAnsi="Times New Roman" w:cs="Times New Roman"/>
          <w:sz w:val="24"/>
        </w:rPr>
      </w:pPr>
    </w:p>
    <w:p w14:paraId="6A960D13" w14:textId="77777777" w:rsidR="00EF407C" w:rsidRPr="00A43D05" w:rsidRDefault="00EF407C" w:rsidP="00EF407C">
      <w:pPr>
        <w:pStyle w:val="Antrat5"/>
        <w:tabs>
          <w:tab w:val="clear" w:pos="5954"/>
          <w:tab w:val="clear" w:pos="7938"/>
        </w:tabs>
        <w:rPr>
          <w:szCs w:val="24"/>
        </w:rPr>
      </w:pPr>
      <w:r w:rsidRPr="00A43D05">
        <w:rPr>
          <w:szCs w:val="24"/>
        </w:rPr>
        <w:t>ĮSAKYMAS</w:t>
      </w:r>
    </w:p>
    <w:p w14:paraId="198079D5" w14:textId="5AC334DC" w:rsidR="00EF407C" w:rsidRPr="00A43D05" w:rsidRDefault="00EF407C" w:rsidP="00EF407C">
      <w:pPr>
        <w:jc w:val="center"/>
        <w:rPr>
          <w:rFonts w:ascii="Times New Roman" w:hAnsi="Times New Roman" w:cs="Times New Roman"/>
          <w:color w:val="FF0000"/>
        </w:rPr>
      </w:pPr>
      <w:r w:rsidRPr="00830F7C">
        <w:rPr>
          <w:rFonts w:ascii="Times New Roman" w:hAnsi="Times New Roman" w:cs="Times New Roman"/>
          <w:b/>
          <w:bCs/>
          <w:sz w:val="24"/>
        </w:rPr>
        <w:t xml:space="preserve">DĖL </w:t>
      </w:r>
      <w:r>
        <w:rPr>
          <w:rFonts w:ascii="Times New Roman" w:hAnsi="Times New Roman" w:cs="Times New Roman"/>
          <w:b/>
          <w:bCs/>
          <w:sz w:val="24"/>
        </w:rPr>
        <w:t>T</w:t>
      </w:r>
      <w:r w:rsidRPr="008F604A">
        <w:rPr>
          <w:rFonts w:ascii="Times New Roman" w:hAnsi="Times New Roman" w:cs="Times New Roman"/>
          <w:b/>
          <w:bCs/>
          <w:sz w:val="24"/>
        </w:rPr>
        <w:t xml:space="preserve">ERITORIJOS </w:t>
      </w:r>
      <w:r w:rsidR="001A07E8">
        <w:rPr>
          <w:rFonts w:ascii="Times New Roman" w:hAnsi="Times New Roman" w:cs="Times New Roman"/>
          <w:b/>
          <w:bCs/>
          <w:sz w:val="24"/>
        </w:rPr>
        <w:t>NIDOS GYVENVIETĖJE, SKRUZDYNĖS GATVĖJE TARP PASTATŲ 6:22</w:t>
      </w:r>
      <w:r w:rsidRPr="008F604A">
        <w:rPr>
          <w:rFonts w:ascii="Times New Roman" w:hAnsi="Times New Roman" w:cs="Times New Roman"/>
          <w:b/>
          <w:bCs/>
          <w:sz w:val="24"/>
        </w:rPr>
        <w:t>,</w:t>
      </w:r>
      <w:r w:rsidR="007D595C">
        <w:rPr>
          <w:rFonts w:ascii="Times New Roman" w:hAnsi="Times New Roman" w:cs="Times New Roman"/>
          <w:b/>
          <w:bCs/>
          <w:sz w:val="24"/>
        </w:rPr>
        <w:t xml:space="preserve"> </w:t>
      </w:r>
      <w:r w:rsidRPr="008F604A">
        <w:rPr>
          <w:rFonts w:ascii="Times New Roman" w:hAnsi="Times New Roman" w:cs="Times New Roman"/>
          <w:b/>
          <w:bCs/>
          <w:sz w:val="24"/>
        </w:rPr>
        <w:t>NERINGA</w:t>
      </w:r>
      <w:r w:rsidR="00D40FEC">
        <w:rPr>
          <w:rFonts w:ascii="Times New Roman" w:hAnsi="Times New Roman" w:cs="Times New Roman"/>
          <w:b/>
          <w:bCs/>
          <w:sz w:val="24"/>
        </w:rPr>
        <w:t>,</w:t>
      </w:r>
      <w:r w:rsidRPr="008F604A">
        <w:rPr>
          <w:rFonts w:ascii="Times New Roman" w:hAnsi="Times New Roman" w:cs="Times New Roman"/>
          <w:b/>
          <w:bCs/>
          <w:sz w:val="24"/>
        </w:rPr>
        <w:t xml:space="preserve"> DETALIOJO PLANO KOREKTŪR</w:t>
      </w:r>
      <w:r>
        <w:rPr>
          <w:rFonts w:ascii="Times New Roman" w:hAnsi="Times New Roman" w:cs="Times New Roman"/>
          <w:b/>
          <w:bCs/>
          <w:sz w:val="24"/>
        </w:rPr>
        <w:t>AI</w:t>
      </w:r>
      <w:r w:rsidRPr="008F604A">
        <w:rPr>
          <w:rFonts w:ascii="Times New Roman" w:hAnsi="Times New Roman" w:cs="Times New Roman"/>
          <w:b/>
          <w:bCs/>
          <w:sz w:val="24"/>
        </w:rPr>
        <w:t xml:space="preserve"> </w:t>
      </w:r>
      <w:r>
        <w:rPr>
          <w:rFonts w:ascii="Times New Roman" w:hAnsi="Times New Roman" w:cs="Times New Roman"/>
          <w:b/>
          <w:bCs/>
          <w:sz w:val="24"/>
        </w:rPr>
        <w:t>RENGTI TIKSLŲ NUSTATYMO IR PLANAVIMO DARBŲ PROGRAMOS PATVIRTINIMO</w:t>
      </w:r>
    </w:p>
    <w:p w14:paraId="70CE9161" w14:textId="77777777" w:rsidR="00EF407C" w:rsidRDefault="00EF407C" w:rsidP="00EF407C">
      <w:pPr>
        <w:jc w:val="right"/>
        <w:rPr>
          <w:rFonts w:ascii="Times New Roman" w:hAnsi="Times New Roman" w:cs="Times New Roman"/>
          <w:sz w:val="24"/>
        </w:rPr>
      </w:pPr>
    </w:p>
    <w:p w14:paraId="3FAC2E80" w14:textId="2A6D0692" w:rsidR="00EF407C" w:rsidRPr="00A43D05" w:rsidRDefault="00EF407C" w:rsidP="00EF407C">
      <w:pPr>
        <w:jc w:val="center"/>
        <w:rPr>
          <w:rFonts w:ascii="Times New Roman" w:hAnsi="Times New Roman" w:cs="Times New Roman"/>
          <w:sz w:val="24"/>
        </w:rPr>
      </w:pPr>
      <w:r>
        <w:rPr>
          <w:rFonts w:ascii="Times New Roman" w:hAnsi="Times New Roman" w:cs="Times New Roman"/>
          <w:sz w:val="24"/>
        </w:rPr>
        <w:t>202</w:t>
      </w:r>
      <w:r w:rsidR="00D0672F">
        <w:rPr>
          <w:rFonts w:ascii="Times New Roman" w:hAnsi="Times New Roman" w:cs="Times New Roman"/>
          <w:sz w:val="24"/>
        </w:rPr>
        <w:t>3</w:t>
      </w:r>
      <w:r>
        <w:rPr>
          <w:rFonts w:ascii="Times New Roman" w:hAnsi="Times New Roman" w:cs="Times New Roman"/>
          <w:sz w:val="24"/>
        </w:rPr>
        <w:t xml:space="preserve"> m.                          </w:t>
      </w:r>
      <w:r w:rsidRPr="00A43D05">
        <w:rPr>
          <w:rFonts w:ascii="Times New Roman" w:hAnsi="Times New Roman" w:cs="Times New Roman"/>
          <w:sz w:val="24"/>
        </w:rPr>
        <w:t xml:space="preserve"> d. Nr. V13-</w:t>
      </w:r>
    </w:p>
    <w:p w14:paraId="4B80AC81" w14:textId="77777777" w:rsidR="00EF407C" w:rsidRPr="00A43D05" w:rsidRDefault="00EF407C" w:rsidP="00D0672F">
      <w:pPr>
        <w:jc w:val="center"/>
        <w:rPr>
          <w:rFonts w:ascii="Times New Roman" w:hAnsi="Times New Roman" w:cs="Times New Roman"/>
          <w:sz w:val="24"/>
        </w:rPr>
      </w:pPr>
      <w:r w:rsidRPr="00A43D05">
        <w:rPr>
          <w:rFonts w:ascii="Times New Roman" w:hAnsi="Times New Roman" w:cs="Times New Roman"/>
          <w:sz w:val="24"/>
        </w:rPr>
        <w:t>Neringa</w:t>
      </w:r>
    </w:p>
    <w:p w14:paraId="2C19335F" w14:textId="2266C00F" w:rsidR="00A43D05" w:rsidRDefault="00A43D05" w:rsidP="00EF407C">
      <w:pPr>
        <w:pStyle w:val="Pagrindinistekstas"/>
        <w:spacing w:before="0" w:beforeAutospacing="0" w:after="0" w:afterAutospacing="0"/>
        <w:jc w:val="both"/>
      </w:pPr>
    </w:p>
    <w:p w14:paraId="1CD79FA9" w14:textId="77777777" w:rsidR="00EF407C" w:rsidRDefault="00EF407C" w:rsidP="00E23B2F">
      <w:pPr>
        <w:pStyle w:val="Pagrindinistekstas"/>
        <w:spacing w:before="0" w:beforeAutospacing="0" w:after="0" w:afterAutospacing="0"/>
        <w:jc w:val="both"/>
      </w:pPr>
    </w:p>
    <w:p w14:paraId="1C306B65" w14:textId="069E0DEE" w:rsidR="00167E1A" w:rsidRDefault="00991BE9" w:rsidP="00167E1A">
      <w:pPr>
        <w:pStyle w:val="Pagrindinistekstas"/>
        <w:spacing w:before="0" w:beforeAutospacing="0" w:after="0" w:afterAutospacing="0"/>
        <w:ind w:firstLine="851"/>
        <w:jc w:val="both"/>
        <w:rPr>
          <w:szCs w:val="23"/>
        </w:rPr>
      </w:pPr>
      <w:r>
        <w:rPr>
          <w:szCs w:val="23"/>
        </w:rPr>
        <w:t xml:space="preserve">Vadovaudamasis Lietuvos Respublikos </w:t>
      </w:r>
      <w:r w:rsidRPr="00F1142E">
        <w:rPr>
          <w:szCs w:val="23"/>
        </w:rPr>
        <w:t xml:space="preserve">vietos savivaldos įstatymo </w:t>
      </w:r>
      <w:r w:rsidR="00045E66" w:rsidRPr="00E23B2F">
        <w:rPr>
          <w:szCs w:val="23"/>
        </w:rPr>
        <w:t>34</w:t>
      </w:r>
      <w:r w:rsidR="00045E66" w:rsidRPr="00F1142E">
        <w:rPr>
          <w:szCs w:val="23"/>
        </w:rPr>
        <w:t xml:space="preserve"> </w:t>
      </w:r>
      <w:r w:rsidRPr="00F1142E">
        <w:rPr>
          <w:szCs w:val="23"/>
        </w:rPr>
        <w:t xml:space="preserve">straipsnio </w:t>
      </w:r>
      <w:r w:rsidR="009865B0">
        <w:rPr>
          <w:szCs w:val="23"/>
        </w:rPr>
        <w:t>6</w:t>
      </w:r>
      <w:r w:rsidR="00045E66" w:rsidRPr="00F1142E">
        <w:rPr>
          <w:szCs w:val="23"/>
        </w:rPr>
        <w:t xml:space="preserve"> </w:t>
      </w:r>
      <w:r w:rsidR="00F1142E" w:rsidRPr="00F1142E">
        <w:rPr>
          <w:szCs w:val="23"/>
        </w:rPr>
        <w:t>dali</w:t>
      </w:r>
      <w:r w:rsidR="009865B0">
        <w:rPr>
          <w:szCs w:val="23"/>
        </w:rPr>
        <w:t>es 5 punktu</w:t>
      </w:r>
      <w:r>
        <w:rPr>
          <w:szCs w:val="23"/>
        </w:rPr>
        <w:t xml:space="preserve">, Lietuvos Respublikos teritorijų planavimo įstatymo </w:t>
      </w:r>
      <w:r w:rsidRPr="000913D0">
        <w:rPr>
          <w:szCs w:val="23"/>
        </w:rPr>
        <w:t xml:space="preserve">24 straipsnio 5 dalimi, </w:t>
      </w:r>
      <w:r w:rsidR="006A29D8" w:rsidRPr="000913D0">
        <w:rPr>
          <w:szCs w:val="23"/>
        </w:rPr>
        <w:t>28</w:t>
      </w:r>
      <w:r w:rsidR="007D7B27" w:rsidRPr="000913D0">
        <w:rPr>
          <w:szCs w:val="23"/>
        </w:rPr>
        <w:t xml:space="preserve"> straipsnio 2 </w:t>
      </w:r>
      <w:r w:rsidR="0055050C" w:rsidRPr="000913D0">
        <w:rPr>
          <w:szCs w:val="23"/>
        </w:rPr>
        <w:t>ir 6</w:t>
      </w:r>
      <w:r w:rsidR="00C33630" w:rsidRPr="00E23B2F">
        <w:rPr>
          <w:szCs w:val="23"/>
        </w:rPr>
        <w:t xml:space="preserve"> </w:t>
      </w:r>
      <w:r w:rsidR="007D7B27" w:rsidRPr="000913D0">
        <w:rPr>
          <w:szCs w:val="23"/>
        </w:rPr>
        <w:t>dalimi</w:t>
      </w:r>
      <w:r w:rsidR="0055050C" w:rsidRPr="000913D0">
        <w:rPr>
          <w:szCs w:val="23"/>
        </w:rPr>
        <w:t>s</w:t>
      </w:r>
      <w:r w:rsidR="007D7B27" w:rsidRPr="000913D0">
        <w:rPr>
          <w:szCs w:val="23"/>
        </w:rPr>
        <w:t xml:space="preserve">, </w:t>
      </w:r>
      <w:r w:rsidRPr="000913D0">
        <w:rPr>
          <w:szCs w:val="23"/>
        </w:rPr>
        <w:t>31 straipsnio 4 dalimi</w:t>
      </w:r>
      <w:r>
        <w:rPr>
          <w:szCs w:val="23"/>
        </w:rPr>
        <w:t xml:space="preserve">, Kompleksinio teritorijų planavimo dokumentų rengimo taisyklių, patvirtintų Lietuvos Respublikos aplinkos ministro 2014 m. sausio 2 d. įsakymu Nr. D1-8 „Dėl Kompleksinio teritorijų planavimo dokumentų rengimo taisyklių patvirtinimo“ </w:t>
      </w:r>
      <w:r w:rsidR="00607F15" w:rsidRPr="000913D0">
        <w:rPr>
          <w:szCs w:val="23"/>
        </w:rPr>
        <w:t>312</w:t>
      </w:r>
      <w:r w:rsidR="00203057" w:rsidRPr="000913D0">
        <w:rPr>
          <w:szCs w:val="23"/>
        </w:rPr>
        <w:t xml:space="preserve"> ir</w:t>
      </w:r>
      <w:r w:rsidR="00D8488F">
        <w:rPr>
          <w:szCs w:val="23"/>
        </w:rPr>
        <w:t xml:space="preserve"> </w:t>
      </w:r>
      <w:r w:rsidR="00281B13" w:rsidRPr="000913D0">
        <w:rPr>
          <w:szCs w:val="23"/>
        </w:rPr>
        <w:t>316 </w:t>
      </w:r>
      <w:r w:rsidR="00607F15" w:rsidRPr="000913D0">
        <w:rPr>
          <w:szCs w:val="23"/>
        </w:rPr>
        <w:t>punkt</w:t>
      </w:r>
      <w:r w:rsidR="00203057" w:rsidRPr="000913D0">
        <w:rPr>
          <w:szCs w:val="23"/>
        </w:rPr>
        <w:t>ais</w:t>
      </w:r>
      <w:r>
        <w:rPr>
          <w:szCs w:val="23"/>
        </w:rPr>
        <w:t>:</w:t>
      </w:r>
    </w:p>
    <w:p w14:paraId="1FBFD167" w14:textId="030AD935" w:rsidR="0070387D" w:rsidRPr="00033370" w:rsidRDefault="001661F0" w:rsidP="00033370">
      <w:pPr>
        <w:pStyle w:val="Pagrindinistekstas"/>
        <w:numPr>
          <w:ilvl w:val="0"/>
          <w:numId w:val="8"/>
        </w:numPr>
        <w:tabs>
          <w:tab w:val="clear" w:pos="1872"/>
          <w:tab w:val="num" w:pos="1418"/>
        </w:tabs>
        <w:spacing w:before="0" w:beforeAutospacing="0" w:after="0" w:afterAutospacing="0"/>
        <w:ind w:left="0" w:firstLine="851"/>
        <w:jc w:val="both"/>
        <w:rPr>
          <w:szCs w:val="23"/>
        </w:rPr>
      </w:pPr>
      <w:r>
        <w:rPr>
          <w:spacing w:val="60"/>
          <w:szCs w:val="23"/>
        </w:rPr>
        <w:t>Organizuoju,</w:t>
      </w:r>
      <w:r w:rsidR="0070387D">
        <w:rPr>
          <w:szCs w:val="23"/>
        </w:rPr>
        <w:t xml:space="preserve"> pagal</w:t>
      </w:r>
      <w:r w:rsidR="00033370">
        <w:rPr>
          <w:szCs w:val="23"/>
        </w:rPr>
        <w:t xml:space="preserve"> </w:t>
      </w:r>
      <w:r w:rsidR="0034403F">
        <w:rPr>
          <w:szCs w:val="23"/>
        </w:rPr>
        <w:t>Neringos</w:t>
      </w:r>
      <w:r w:rsidR="00033370">
        <w:rPr>
          <w:szCs w:val="23"/>
        </w:rPr>
        <w:t xml:space="preserve"> </w:t>
      </w:r>
      <w:r w:rsidR="0034403F">
        <w:rPr>
          <w:szCs w:val="23"/>
        </w:rPr>
        <w:t>savivaldybės</w:t>
      </w:r>
      <w:r w:rsidR="00033370">
        <w:rPr>
          <w:szCs w:val="23"/>
        </w:rPr>
        <w:t xml:space="preserve"> </w:t>
      </w:r>
      <w:r w:rsidR="0034403F">
        <w:rPr>
          <w:szCs w:val="23"/>
        </w:rPr>
        <w:t>tarybos</w:t>
      </w:r>
      <w:r w:rsidR="00033370">
        <w:rPr>
          <w:szCs w:val="23"/>
        </w:rPr>
        <w:t xml:space="preserve"> </w:t>
      </w:r>
      <w:r w:rsidR="0034403F">
        <w:rPr>
          <w:szCs w:val="23"/>
        </w:rPr>
        <w:t>1999 m.</w:t>
      </w:r>
      <w:r w:rsidR="00033370">
        <w:rPr>
          <w:szCs w:val="23"/>
        </w:rPr>
        <w:t xml:space="preserve"> </w:t>
      </w:r>
      <w:r w:rsidR="0034403F">
        <w:rPr>
          <w:szCs w:val="23"/>
        </w:rPr>
        <w:t>gegužės 28 d.</w:t>
      </w:r>
      <w:r w:rsidR="00033370">
        <w:rPr>
          <w:szCs w:val="23"/>
        </w:rPr>
        <w:t xml:space="preserve"> </w:t>
      </w:r>
      <w:r w:rsidR="00D616EB" w:rsidRPr="00033370">
        <w:rPr>
          <w:szCs w:val="23"/>
        </w:rPr>
        <w:t>s</w:t>
      </w:r>
      <w:r w:rsidR="0034403F" w:rsidRPr="00033370">
        <w:rPr>
          <w:szCs w:val="23"/>
        </w:rPr>
        <w:t>prendimu</w:t>
      </w:r>
      <w:r w:rsidR="00D616EB" w:rsidRPr="00033370">
        <w:rPr>
          <w:szCs w:val="23"/>
        </w:rPr>
        <w:t xml:space="preserve"> </w:t>
      </w:r>
      <w:r w:rsidR="0034403F" w:rsidRPr="00033370">
        <w:rPr>
          <w:szCs w:val="23"/>
        </w:rPr>
        <w:t xml:space="preserve">Nr. 82 patvirtinto </w:t>
      </w:r>
      <w:r w:rsidR="00D616EB" w:rsidRPr="00033370">
        <w:rPr>
          <w:szCs w:val="23"/>
        </w:rPr>
        <w:t>„</w:t>
      </w:r>
      <w:r w:rsidR="0034403F" w:rsidRPr="00033370">
        <w:rPr>
          <w:szCs w:val="23"/>
        </w:rPr>
        <w:t>Teritorijos Nidos gyv., Skruzdynės gatvėje tarp pastatų 6:22 detal</w:t>
      </w:r>
      <w:r w:rsidR="00D616EB" w:rsidRPr="00033370">
        <w:rPr>
          <w:szCs w:val="23"/>
        </w:rPr>
        <w:t>ų</w:t>
      </w:r>
      <w:r w:rsidR="0034403F" w:rsidRPr="00033370">
        <w:rPr>
          <w:szCs w:val="23"/>
        </w:rPr>
        <w:t>j</w:t>
      </w:r>
      <w:r w:rsidR="00D616EB" w:rsidRPr="00033370">
        <w:rPr>
          <w:szCs w:val="23"/>
        </w:rPr>
        <w:t>į</w:t>
      </w:r>
      <w:r w:rsidR="0034403F" w:rsidRPr="00033370">
        <w:rPr>
          <w:szCs w:val="23"/>
        </w:rPr>
        <w:t xml:space="preserve"> plan</w:t>
      </w:r>
      <w:r w:rsidR="00D616EB" w:rsidRPr="00033370">
        <w:rPr>
          <w:szCs w:val="23"/>
        </w:rPr>
        <w:t>ą“</w:t>
      </w:r>
      <w:r w:rsidR="0034403F" w:rsidRPr="00033370">
        <w:rPr>
          <w:szCs w:val="23"/>
        </w:rPr>
        <w:t>, žemės sklypui Skruzdynės g. 6</w:t>
      </w:r>
      <w:r w:rsidR="009B6B5B" w:rsidRPr="00033370">
        <w:rPr>
          <w:szCs w:val="23"/>
        </w:rPr>
        <w:t xml:space="preserve">, </w:t>
      </w:r>
      <w:r w:rsidR="0034403F" w:rsidRPr="00033370">
        <w:rPr>
          <w:szCs w:val="23"/>
        </w:rPr>
        <w:t>Neringa (kad. Nr.</w:t>
      </w:r>
      <w:r w:rsidR="00167E1A" w:rsidRPr="00033370">
        <w:rPr>
          <w:szCs w:val="23"/>
        </w:rPr>
        <w:t xml:space="preserve"> 2301/0001:1</w:t>
      </w:r>
      <w:r w:rsidR="00D616EB" w:rsidRPr="00033370">
        <w:rPr>
          <w:szCs w:val="23"/>
        </w:rPr>
        <w:t>)</w:t>
      </w:r>
      <w:r w:rsidR="009B6B5B" w:rsidRPr="00033370">
        <w:rPr>
          <w:szCs w:val="23"/>
        </w:rPr>
        <w:t xml:space="preserve">, detaliojo plano </w:t>
      </w:r>
      <w:r w:rsidR="00D616EB" w:rsidRPr="00033370">
        <w:rPr>
          <w:szCs w:val="23"/>
        </w:rPr>
        <w:t>sprendinių korektūrą.</w:t>
      </w:r>
    </w:p>
    <w:p w14:paraId="3D020145" w14:textId="3F66F9AB" w:rsidR="001F6944" w:rsidRPr="001432A1" w:rsidRDefault="00991BE9" w:rsidP="007501CE">
      <w:pPr>
        <w:pStyle w:val="Sraopastraipa"/>
        <w:numPr>
          <w:ilvl w:val="0"/>
          <w:numId w:val="8"/>
        </w:numPr>
        <w:tabs>
          <w:tab w:val="clear" w:pos="1872"/>
        </w:tabs>
        <w:spacing w:after="0" w:line="240" w:lineRule="auto"/>
        <w:ind w:left="0" w:firstLine="851"/>
        <w:jc w:val="both"/>
        <w:rPr>
          <w:rFonts w:ascii="Times New Roman" w:hAnsi="Times New Roman"/>
          <w:sz w:val="24"/>
          <w:szCs w:val="24"/>
        </w:rPr>
      </w:pPr>
      <w:r w:rsidRPr="001432A1">
        <w:rPr>
          <w:rFonts w:ascii="Times New Roman" w:hAnsi="Times New Roman"/>
          <w:spacing w:val="60"/>
          <w:sz w:val="24"/>
          <w:szCs w:val="23"/>
        </w:rPr>
        <w:t>Nustatau,</w:t>
      </w:r>
      <w:r w:rsidR="003C10F6">
        <w:rPr>
          <w:rFonts w:ascii="Times New Roman" w:hAnsi="Times New Roman"/>
          <w:spacing w:val="60"/>
          <w:sz w:val="24"/>
          <w:szCs w:val="23"/>
        </w:rPr>
        <w:t xml:space="preserve"> </w:t>
      </w:r>
      <w:r w:rsidRPr="001432A1">
        <w:rPr>
          <w:rFonts w:ascii="Times New Roman" w:hAnsi="Times New Roman"/>
          <w:sz w:val="24"/>
          <w:szCs w:val="23"/>
        </w:rPr>
        <w:t>kad pradedamo</w:t>
      </w:r>
      <w:r w:rsidR="00281B13">
        <w:rPr>
          <w:rFonts w:ascii="Times New Roman" w:hAnsi="Times New Roman"/>
          <w:sz w:val="24"/>
          <w:szCs w:val="23"/>
        </w:rPr>
        <w:t>s</w:t>
      </w:r>
      <w:r w:rsidRPr="001432A1">
        <w:rPr>
          <w:rFonts w:ascii="Times New Roman" w:hAnsi="Times New Roman"/>
          <w:sz w:val="24"/>
          <w:szCs w:val="23"/>
        </w:rPr>
        <w:t xml:space="preserve"> rengti </w:t>
      </w:r>
      <w:bookmarkStart w:id="0" w:name="_Hlk101796518"/>
      <w:r w:rsidR="00161DC0" w:rsidRPr="00161DC0">
        <w:rPr>
          <w:rFonts w:ascii="Times New Roman" w:hAnsi="Times New Roman"/>
          <w:sz w:val="24"/>
          <w:szCs w:val="23"/>
        </w:rPr>
        <w:t xml:space="preserve">Teritorijos </w:t>
      </w:r>
      <w:r w:rsidR="00D616EB">
        <w:rPr>
          <w:rFonts w:ascii="Times New Roman" w:hAnsi="Times New Roman"/>
          <w:sz w:val="24"/>
          <w:szCs w:val="23"/>
        </w:rPr>
        <w:t>Nidos gyvenvietėje</w:t>
      </w:r>
      <w:r w:rsidR="00161DC0" w:rsidRPr="00161DC0">
        <w:rPr>
          <w:rFonts w:ascii="Times New Roman" w:hAnsi="Times New Roman"/>
          <w:sz w:val="24"/>
          <w:szCs w:val="23"/>
        </w:rPr>
        <w:t xml:space="preserve">, </w:t>
      </w:r>
      <w:r w:rsidR="00D616EB">
        <w:rPr>
          <w:rFonts w:ascii="Times New Roman" w:hAnsi="Times New Roman"/>
          <w:sz w:val="24"/>
          <w:szCs w:val="23"/>
        </w:rPr>
        <w:t>Skruzdynės gatvėje tarp pastatų 6:22</w:t>
      </w:r>
      <w:r w:rsidR="00161DC0" w:rsidRPr="00161DC0">
        <w:rPr>
          <w:rFonts w:ascii="Times New Roman" w:hAnsi="Times New Roman"/>
          <w:sz w:val="24"/>
          <w:szCs w:val="23"/>
        </w:rPr>
        <w:t>, detaliojo</w:t>
      </w:r>
      <w:r w:rsidR="005A7232">
        <w:rPr>
          <w:rFonts w:ascii="Times New Roman" w:hAnsi="Times New Roman"/>
          <w:sz w:val="24"/>
          <w:szCs w:val="23"/>
        </w:rPr>
        <w:t xml:space="preserve"> </w:t>
      </w:r>
      <w:r w:rsidR="00161DC0" w:rsidRPr="00161DC0">
        <w:rPr>
          <w:rFonts w:ascii="Times New Roman" w:hAnsi="Times New Roman"/>
          <w:sz w:val="24"/>
          <w:szCs w:val="23"/>
        </w:rPr>
        <w:t>plano</w:t>
      </w:r>
      <w:bookmarkEnd w:id="0"/>
      <w:r w:rsidR="001432A1" w:rsidRPr="001432A1">
        <w:rPr>
          <w:rFonts w:ascii="Times New Roman" w:hAnsi="Times New Roman"/>
          <w:sz w:val="24"/>
          <w:szCs w:val="23"/>
        </w:rPr>
        <w:t xml:space="preserve">, </w:t>
      </w:r>
      <w:r w:rsidR="00131747" w:rsidRPr="00131747">
        <w:rPr>
          <w:rFonts w:ascii="Times New Roman" w:hAnsi="Times New Roman"/>
          <w:sz w:val="24"/>
          <w:szCs w:val="23"/>
        </w:rPr>
        <w:t xml:space="preserve">patvirtinto Neringos savivaldybės tarybos </w:t>
      </w:r>
      <w:r w:rsidR="00D616EB">
        <w:rPr>
          <w:rFonts w:ascii="Times New Roman" w:hAnsi="Times New Roman"/>
          <w:sz w:val="24"/>
          <w:szCs w:val="23"/>
        </w:rPr>
        <w:t>1999</w:t>
      </w:r>
      <w:r w:rsidR="005A7232" w:rsidRPr="005A7232">
        <w:rPr>
          <w:rFonts w:ascii="Times New Roman" w:hAnsi="Times New Roman"/>
          <w:sz w:val="24"/>
          <w:szCs w:val="23"/>
        </w:rPr>
        <w:t xml:space="preserve"> m. </w:t>
      </w:r>
      <w:r w:rsidR="00D616EB">
        <w:rPr>
          <w:rFonts w:ascii="Times New Roman" w:hAnsi="Times New Roman"/>
          <w:sz w:val="24"/>
          <w:szCs w:val="23"/>
        </w:rPr>
        <w:t>gegužės</w:t>
      </w:r>
      <w:r w:rsidR="005A7232" w:rsidRPr="005A7232">
        <w:rPr>
          <w:rFonts w:ascii="Times New Roman" w:hAnsi="Times New Roman"/>
          <w:sz w:val="24"/>
          <w:szCs w:val="23"/>
        </w:rPr>
        <w:t xml:space="preserve"> </w:t>
      </w:r>
      <w:r w:rsidR="00D616EB">
        <w:rPr>
          <w:rFonts w:ascii="Times New Roman" w:hAnsi="Times New Roman"/>
          <w:sz w:val="24"/>
          <w:szCs w:val="23"/>
        </w:rPr>
        <w:t>28</w:t>
      </w:r>
      <w:r w:rsidR="005A7232" w:rsidRPr="005A7232">
        <w:rPr>
          <w:rFonts w:ascii="Times New Roman" w:hAnsi="Times New Roman"/>
          <w:sz w:val="24"/>
          <w:szCs w:val="23"/>
        </w:rPr>
        <w:t xml:space="preserve"> d. sprendimu Nr. </w:t>
      </w:r>
      <w:r w:rsidR="00D616EB">
        <w:rPr>
          <w:rFonts w:ascii="Times New Roman" w:hAnsi="Times New Roman"/>
          <w:sz w:val="24"/>
          <w:szCs w:val="23"/>
        </w:rPr>
        <w:t>82</w:t>
      </w:r>
      <w:r w:rsidR="005A7232" w:rsidRPr="005A7232">
        <w:rPr>
          <w:rFonts w:ascii="Times New Roman" w:hAnsi="Times New Roman"/>
          <w:sz w:val="24"/>
          <w:szCs w:val="23"/>
        </w:rPr>
        <w:t xml:space="preserve"> „Dėl</w:t>
      </w:r>
      <w:r w:rsidR="005A7232">
        <w:rPr>
          <w:rFonts w:ascii="Times New Roman" w:hAnsi="Times New Roman"/>
          <w:sz w:val="24"/>
          <w:szCs w:val="23"/>
        </w:rPr>
        <w:t xml:space="preserve"> </w:t>
      </w:r>
      <w:r w:rsidR="00D40FEC" w:rsidRPr="002F5211">
        <w:rPr>
          <w:rFonts w:ascii="Times New Roman" w:hAnsi="Times New Roman"/>
          <w:sz w:val="24"/>
          <w:szCs w:val="23"/>
        </w:rPr>
        <w:t>T</w:t>
      </w:r>
      <w:r w:rsidR="005A7232" w:rsidRPr="002F5211">
        <w:rPr>
          <w:rFonts w:ascii="Times New Roman" w:hAnsi="Times New Roman"/>
          <w:sz w:val="24"/>
          <w:szCs w:val="23"/>
        </w:rPr>
        <w:t>e</w:t>
      </w:r>
      <w:r w:rsidR="005A7232" w:rsidRPr="005A7232">
        <w:rPr>
          <w:rFonts w:ascii="Times New Roman" w:hAnsi="Times New Roman"/>
          <w:sz w:val="24"/>
          <w:szCs w:val="23"/>
        </w:rPr>
        <w:t xml:space="preserve">ritorijos </w:t>
      </w:r>
      <w:r w:rsidR="00D616EB">
        <w:rPr>
          <w:rFonts w:ascii="Times New Roman" w:hAnsi="Times New Roman"/>
          <w:sz w:val="24"/>
          <w:szCs w:val="23"/>
        </w:rPr>
        <w:t xml:space="preserve">Nidos gyv., </w:t>
      </w:r>
      <w:r w:rsidR="009865B0">
        <w:rPr>
          <w:rFonts w:ascii="Times New Roman" w:hAnsi="Times New Roman"/>
          <w:sz w:val="24"/>
          <w:szCs w:val="23"/>
        </w:rPr>
        <w:t>S</w:t>
      </w:r>
      <w:r w:rsidR="00D616EB">
        <w:rPr>
          <w:rFonts w:ascii="Times New Roman" w:hAnsi="Times New Roman"/>
          <w:sz w:val="24"/>
          <w:szCs w:val="23"/>
        </w:rPr>
        <w:t>kruzdynės gatvėje tarp pastatų 6:22</w:t>
      </w:r>
      <w:r w:rsidR="00D40FEC">
        <w:rPr>
          <w:rFonts w:ascii="Times New Roman" w:hAnsi="Times New Roman"/>
          <w:sz w:val="24"/>
          <w:szCs w:val="23"/>
        </w:rPr>
        <w:t>,</w:t>
      </w:r>
      <w:r w:rsidR="005A7232" w:rsidRPr="005A7232">
        <w:rPr>
          <w:rFonts w:ascii="Times New Roman" w:hAnsi="Times New Roman"/>
          <w:sz w:val="24"/>
          <w:szCs w:val="23"/>
        </w:rPr>
        <w:t xml:space="preserve"> detaliojo plano patvirtinimo“</w:t>
      </w:r>
      <w:r w:rsidR="00131747" w:rsidRPr="00131747">
        <w:rPr>
          <w:rFonts w:ascii="Times New Roman" w:hAnsi="Times New Roman"/>
          <w:sz w:val="24"/>
          <w:szCs w:val="23"/>
        </w:rPr>
        <w:t>, kore</w:t>
      </w:r>
      <w:r w:rsidR="00131747">
        <w:rPr>
          <w:rFonts w:ascii="Times New Roman" w:hAnsi="Times New Roman"/>
          <w:sz w:val="24"/>
          <w:szCs w:val="23"/>
        </w:rPr>
        <w:t>ktūros</w:t>
      </w:r>
      <w:r w:rsidR="00131747" w:rsidRPr="00131747">
        <w:rPr>
          <w:rFonts w:ascii="Times New Roman" w:hAnsi="Times New Roman"/>
          <w:sz w:val="24"/>
          <w:szCs w:val="23"/>
        </w:rPr>
        <w:t xml:space="preserve"> su</w:t>
      </w:r>
      <w:r w:rsidR="00246D72">
        <w:rPr>
          <w:rFonts w:ascii="Times New Roman" w:hAnsi="Times New Roman"/>
          <w:sz w:val="24"/>
          <w:szCs w:val="23"/>
        </w:rPr>
        <w:t xml:space="preserve">planuotos teritorijos dalyje – </w:t>
      </w:r>
      <w:r w:rsidR="00131747" w:rsidRPr="00131747">
        <w:rPr>
          <w:rFonts w:ascii="Times New Roman" w:hAnsi="Times New Roman"/>
          <w:sz w:val="24"/>
          <w:szCs w:val="23"/>
        </w:rPr>
        <w:t>žemės sklypui Nr.</w:t>
      </w:r>
      <w:r w:rsidR="005A7232">
        <w:rPr>
          <w:rFonts w:ascii="Times New Roman" w:hAnsi="Times New Roman"/>
          <w:sz w:val="24"/>
          <w:szCs w:val="23"/>
        </w:rPr>
        <w:t> </w:t>
      </w:r>
      <w:r w:rsidR="00D616EB">
        <w:rPr>
          <w:rFonts w:ascii="Times New Roman" w:hAnsi="Times New Roman"/>
          <w:sz w:val="24"/>
          <w:szCs w:val="23"/>
        </w:rPr>
        <w:t>6</w:t>
      </w:r>
      <w:r w:rsidR="00131747" w:rsidRPr="00131747">
        <w:rPr>
          <w:rFonts w:ascii="Times New Roman" w:hAnsi="Times New Roman"/>
          <w:sz w:val="24"/>
          <w:szCs w:val="23"/>
        </w:rPr>
        <w:t>,</w:t>
      </w:r>
      <w:r w:rsidR="000913D0">
        <w:rPr>
          <w:rFonts w:ascii="Times New Roman" w:hAnsi="Times New Roman"/>
          <w:sz w:val="24"/>
          <w:szCs w:val="23"/>
        </w:rPr>
        <w:t xml:space="preserve"> </w:t>
      </w:r>
      <w:r w:rsidR="00246D72">
        <w:rPr>
          <w:rFonts w:ascii="Times New Roman" w:hAnsi="Times New Roman"/>
          <w:sz w:val="24"/>
          <w:szCs w:val="23"/>
        </w:rPr>
        <w:t xml:space="preserve">adresu </w:t>
      </w:r>
      <w:r w:rsidR="00D616EB">
        <w:rPr>
          <w:rFonts w:ascii="Times New Roman" w:hAnsi="Times New Roman"/>
          <w:sz w:val="24"/>
          <w:szCs w:val="23"/>
        </w:rPr>
        <w:t>Skruzdynės</w:t>
      </w:r>
      <w:r w:rsidR="000913D0">
        <w:rPr>
          <w:rFonts w:ascii="Times New Roman" w:hAnsi="Times New Roman"/>
          <w:sz w:val="24"/>
          <w:szCs w:val="23"/>
        </w:rPr>
        <w:t xml:space="preserve"> g. </w:t>
      </w:r>
      <w:r w:rsidR="00D616EB">
        <w:rPr>
          <w:rFonts w:ascii="Times New Roman" w:hAnsi="Times New Roman"/>
          <w:sz w:val="24"/>
          <w:szCs w:val="23"/>
        </w:rPr>
        <w:t xml:space="preserve">6 </w:t>
      </w:r>
      <w:r w:rsidR="00281B13">
        <w:rPr>
          <w:rFonts w:ascii="Times New Roman" w:hAnsi="Times New Roman"/>
          <w:sz w:val="24"/>
          <w:szCs w:val="23"/>
        </w:rPr>
        <w:t>–</w:t>
      </w:r>
      <w:r w:rsidR="00131747">
        <w:rPr>
          <w:rFonts w:ascii="Times New Roman" w:hAnsi="Times New Roman"/>
          <w:sz w:val="24"/>
          <w:szCs w:val="23"/>
        </w:rPr>
        <w:t xml:space="preserve"> </w:t>
      </w:r>
      <w:r w:rsidRPr="001432A1">
        <w:rPr>
          <w:rFonts w:ascii="Times New Roman" w:hAnsi="Times New Roman"/>
          <w:sz w:val="24"/>
          <w:szCs w:val="23"/>
        </w:rPr>
        <w:t>tiksla</w:t>
      </w:r>
      <w:r w:rsidR="004B36A8" w:rsidRPr="001432A1">
        <w:rPr>
          <w:rFonts w:ascii="Times New Roman" w:hAnsi="Times New Roman"/>
          <w:sz w:val="24"/>
          <w:szCs w:val="23"/>
        </w:rPr>
        <w:t>s yra</w:t>
      </w:r>
      <w:r w:rsidR="00E87802">
        <w:rPr>
          <w:rFonts w:ascii="Times New Roman" w:hAnsi="Times New Roman"/>
          <w:sz w:val="24"/>
          <w:szCs w:val="23"/>
        </w:rPr>
        <w:t xml:space="preserve">, </w:t>
      </w:r>
      <w:r w:rsidR="00131747">
        <w:rPr>
          <w:rFonts w:ascii="Times New Roman" w:hAnsi="Times New Roman"/>
          <w:sz w:val="24"/>
          <w:szCs w:val="23"/>
        </w:rPr>
        <w:t>nepažeidžiant įstatymų ir kitų teisės aktų reikalavimų, aukštesnio lygmens kompleksinio ir specialiojo teritorijų planavimo dokumentų sprendinių</w:t>
      </w:r>
      <w:r w:rsidR="00E87802">
        <w:rPr>
          <w:rFonts w:ascii="Times New Roman" w:hAnsi="Times New Roman"/>
          <w:sz w:val="24"/>
          <w:szCs w:val="23"/>
        </w:rPr>
        <w:t>,</w:t>
      </w:r>
      <w:r w:rsidR="00131747">
        <w:rPr>
          <w:rFonts w:ascii="Times New Roman" w:hAnsi="Times New Roman"/>
          <w:sz w:val="24"/>
          <w:szCs w:val="23"/>
        </w:rPr>
        <w:t xml:space="preserve"> koreguoti </w:t>
      </w:r>
      <w:r w:rsidR="005A7232" w:rsidRPr="005A7232">
        <w:rPr>
          <w:rFonts w:ascii="Times New Roman" w:hAnsi="Times New Roman"/>
          <w:sz w:val="24"/>
          <w:szCs w:val="23"/>
        </w:rPr>
        <w:t xml:space="preserve">Teritorijos </w:t>
      </w:r>
      <w:r w:rsidR="00D616EB">
        <w:rPr>
          <w:rFonts w:ascii="Times New Roman" w:hAnsi="Times New Roman"/>
          <w:sz w:val="24"/>
          <w:szCs w:val="23"/>
        </w:rPr>
        <w:t>Nidos</w:t>
      </w:r>
      <w:r w:rsidR="005A7232" w:rsidRPr="005A7232">
        <w:rPr>
          <w:rFonts w:ascii="Times New Roman" w:hAnsi="Times New Roman"/>
          <w:sz w:val="24"/>
          <w:szCs w:val="23"/>
        </w:rPr>
        <w:t xml:space="preserve"> gyv</w:t>
      </w:r>
      <w:r w:rsidR="005A7232" w:rsidRPr="009B6B5B">
        <w:rPr>
          <w:rFonts w:ascii="Times New Roman" w:hAnsi="Times New Roman"/>
          <w:sz w:val="24"/>
          <w:szCs w:val="24"/>
        </w:rPr>
        <w:t xml:space="preserve">., </w:t>
      </w:r>
      <w:r w:rsidR="00C22C17" w:rsidRPr="009B6B5B">
        <w:rPr>
          <w:rFonts w:ascii="Times New Roman" w:hAnsi="Times New Roman"/>
          <w:sz w:val="24"/>
          <w:szCs w:val="24"/>
        </w:rPr>
        <w:t>Skruzdynės gatvėje tarp pastatų 6:22</w:t>
      </w:r>
      <w:r w:rsidR="00D40FEC" w:rsidRPr="009B6B5B">
        <w:rPr>
          <w:rFonts w:ascii="Times New Roman" w:hAnsi="Times New Roman"/>
          <w:sz w:val="24"/>
          <w:szCs w:val="24"/>
        </w:rPr>
        <w:t>,</w:t>
      </w:r>
      <w:r w:rsidR="005A7232" w:rsidRPr="009B6B5B">
        <w:rPr>
          <w:rFonts w:ascii="Times New Roman" w:hAnsi="Times New Roman"/>
          <w:sz w:val="24"/>
          <w:szCs w:val="24"/>
        </w:rPr>
        <w:t xml:space="preserve"> detaliojo</w:t>
      </w:r>
      <w:r w:rsidR="005A7232" w:rsidRPr="005A7232">
        <w:rPr>
          <w:rFonts w:ascii="Times New Roman" w:hAnsi="Times New Roman"/>
          <w:sz w:val="24"/>
          <w:szCs w:val="23"/>
        </w:rPr>
        <w:t xml:space="preserve"> plano </w:t>
      </w:r>
      <w:r w:rsidR="00131747">
        <w:rPr>
          <w:rFonts w:ascii="Times New Roman" w:hAnsi="Times New Roman"/>
          <w:sz w:val="24"/>
          <w:szCs w:val="23"/>
        </w:rPr>
        <w:t xml:space="preserve">dalies – </w:t>
      </w:r>
      <w:r w:rsidR="00131747" w:rsidRPr="000913D0">
        <w:rPr>
          <w:rFonts w:ascii="Times New Roman" w:hAnsi="Times New Roman"/>
          <w:sz w:val="24"/>
          <w:szCs w:val="23"/>
        </w:rPr>
        <w:t xml:space="preserve">sklypo Nr. </w:t>
      </w:r>
      <w:r w:rsidR="00C22C17">
        <w:rPr>
          <w:rFonts w:ascii="Times New Roman" w:hAnsi="Times New Roman"/>
          <w:sz w:val="24"/>
          <w:szCs w:val="23"/>
        </w:rPr>
        <w:t>6</w:t>
      </w:r>
      <w:r w:rsidR="000913D0" w:rsidRPr="000913D0">
        <w:rPr>
          <w:rFonts w:ascii="Times New Roman" w:hAnsi="Times New Roman"/>
          <w:sz w:val="24"/>
          <w:szCs w:val="23"/>
        </w:rPr>
        <w:t xml:space="preserve"> </w:t>
      </w:r>
      <w:r w:rsidR="00131747">
        <w:rPr>
          <w:rFonts w:ascii="Times New Roman" w:hAnsi="Times New Roman"/>
          <w:sz w:val="24"/>
          <w:szCs w:val="23"/>
        </w:rPr>
        <w:t xml:space="preserve">(kad. </w:t>
      </w:r>
      <w:r w:rsidR="00131747" w:rsidRPr="000913D0">
        <w:rPr>
          <w:rFonts w:ascii="Times New Roman" w:hAnsi="Times New Roman"/>
          <w:sz w:val="24"/>
          <w:szCs w:val="23"/>
        </w:rPr>
        <w:t>Nr. 2301/000</w:t>
      </w:r>
      <w:r w:rsidR="00C22C17">
        <w:rPr>
          <w:rFonts w:ascii="Times New Roman" w:hAnsi="Times New Roman"/>
          <w:sz w:val="24"/>
          <w:szCs w:val="23"/>
        </w:rPr>
        <w:t>1</w:t>
      </w:r>
      <w:r w:rsidR="00131747" w:rsidRPr="000913D0">
        <w:rPr>
          <w:rFonts w:ascii="Times New Roman" w:hAnsi="Times New Roman"/>
          <w:sz w:val="24"/>
          <w:szCs w:val="23"/>
        </w:rPr>
        <w:t>:</w:t>
      </w:r>
      <w:r w:rsidR="000913D0" w:rsidRPr="00E23B2F">
        <w:rPr>
          <w:rFonts w:ascii="Times New Roman" w:hAnsi="Times New Roman"/>
          <w:sz w:val="24"/>
          <w:szCs w:val="23"/>
        </w:rPr>
        <w:t>1</w:t>
      </w:r>
      <w:r w:rsidR="0064122F">
        <w:rPr>
          <w:rFonts w:ascii="Times New Roman" w:hAnsi="Times New Roman"/>
          <w:sz w:val="24"/>
          <w:szCs w:val="23"/>
        </w:rPr>
        <w:t>), adresu</w:t>
      </w:r>
      <w:r w:rsidR="005A7232">
        <w:rPr>
          <w:rFonts w:ascii="Times New Roman" w:hAnsi="Times New Roman"/>
          <w:sz w:val="24"/>
          <w:szCs w:val="23"/>
        </w:rPr>
        <w:t xml:space="preserve"> </w:t>
      </w:r>
      <w:r w:rsidR="00C22C17">
        <w:rPr>
          <w:rFonts w:ascii="Times New Roman" w:hAnsi="Times New Roman"/>
          <w:sz w:val="24"/>
          <w:szCs w:val="23"/>
        </w:rPr>
        <w:t>Skruzdynės</w:t>
      </w:r>
      <w:r w:rsidR="000913D0">
        <w:rPr>
          <w:rFonts w:ascii="Times New Roman" w:hAnsi="Times New Roman"/>
          <w:sz w:val="24"/>
          <w:szCs w:val="23"/>
        </w:rPr>
        <w:t xml:space="preserve"> g. </w:t>
      </w:r>
      <w:r w:rsidR="00C22C17">
        <w:rPr>
          <w:rFonts w:ascii="Times New Roman" w:hAnsi="Times New Roman"/>
          <w:sz w:val="24"/>
          <w:szCs w:val="23"/>
        </w:rPr>
        <w:t>6</w:t>
      </w:r>
      <w:r w:rsidR="00131747">
        <w:rPr>
          <w:rFonts w:ascii="Times New Roman" w:hAnsi="Times New Roman"/>
          <w:sz w:val="24"/>
          <w:szCs w:val="23"/>
        </w:rPr>
        <w:t>, Neringa</w:t>
      </w:r>
      <w:r w:rsidR="0064122F">
        <w:rPr>
          <w:rFonts w:ascii="Times New Roman" w:hAnsi="Times New Roman"/>
          <w:sz w:val="24"/>
          <w:szCs w:val="23"/>
        </w:rPr>
        <w:t>,</w:t>
      </w:r>
      <w:r w:rsidR="00131747">
        <w:rPr>
          <w:rFonts w:ascii="Times New Roman" w:hAnsi="Times New Roman"/>
          <w:sz w:val="24"/>
          <w:szCs w:val="23"/>
        </w:rPr>
        <w:t xml:space="preserve"> </w:t>
      </w:r>
      <w:r w:rsidR="00246D72">
        <w:rPr>
          <w:rFonts w:ascii="Times New Roman" w:hAnsi="Times New Roman"/>
          <w:sz w:val="24"/>
          <w:szCs w:val="23"/>
        </w:rPr>
        <w:t>sprendinius</w:t>
      </w:r>
      <w:r w:rsidR="00246D72" w:rsidRPr="00033370">
        <w:rPr>
          <w:rFonts w:ascii="Times New Roman" w:hAnsi="Times New Roman"/>
          <w:sz w:val="24"/>
          <w:szCs w:val="23"/>
        </w:rPr>
        <w:t xml:space="preserve">, numatant </w:t>
      </w:r>
      <w:r w:rsidR="007501CE" w:rsidRPr="00033370">
        <w:rPr>
          <w:rFonts w:ascii="Times New Roman" w:hAnsi="Times New Roman"/>
          <w:sz w:val="24"/>
          <w:szCs w:val="23"/>
        </w:rPr>
        <w:t xml:space="preserve">papildomo </w:t>
      </w:r>
      <w:r w:rsidR="005A7232" w:rsidRPr="00033370">
        <w:rPr>
          <w:rFonts w:ascii="Times New Roman" w:hAnsi="Times New Roman"/>
          <w:sz w:val="24"/>
          <w:szCs w:val="23"/>
        </w:rPr>
        <w:t>žemės sklypo</w:t>
      </w:r>
      <w:r w:rsidR="005F7C29" w:rsidRPr="00033370">
        <w:rPr>
          <w:rFonts w:ascii="Times New Roman" w:hAnsi="Times New Roman"/>
          <w:sz w:val="24"/>
          <w:szCs w:val="23"/>
        </w:rPr>
        <w:t xml:space="preserve"> naudojimo</w:t>
      </w:r>
      <w:r w:rsidR="00033370">
        <w:rPr>
          <w:rFonts w:ascii="Times New Roman" w:hAnsi="Times New Roman"/>
          <w:sz w:val="24"/>
          <w:szCs w:val="23"/>
        </w:rPr>
        <w:t xml:space="preserve"> būdą pagal pastatų paskirtis</w:t>
      </w:r>
      <w:r w:rsidR="005F7C29" w:rsidRPr="00033370">
        <w:rPr>
          <w:rFonts w:ascii="Times New Roman" w:hAnsi="Times New Roman"/>
          <w:sz w:val="24"/>
          <w:szCs w:val="23"/>
        </w:rPr>
        <w:t>,</w:t>
      </w:r>
      <w:r w:rsidR="00246D72" w:rsidRPr="00033370">
        <w:rPr>
          <w:rFonts w:ascii="Times New Roman" w:hAnsi="Times New Roman"/>
          <w:sz w:val="24"/>
          <w:szCs w:val="23"/>
        </w:rPr>
        <w:t xml:space="preserve"> teritorijos</w:t>
      </w:r>
      <w:r w:rsidR="003C7995" w:rsidRPr="00033370">
        <w:rPr>
          <w:rFonts w:ascii="Times New Roman" w:hAnsi="Times New Roman"/>
          <w:sz w:val="24"/>
          <w:szCs w:val="23"/>
        </w:rPr>
        <w:t xml:space="preserve"> tvarkymo režimo ir</w:t>
      </w:r>
      <w:r w:rsidR="00246D72" w:rsidRPr="00033370">
        <w:rPr>
          <w:rFonts w:ascii="Times New Roman" w:hAnsi="Times New Roman"/>
          <w:sz w:val="24"/>
          <w:szCs w:val="23"/>
        </w:rPr>
        <w:t xml:space="preserve"> naudojimo reglamentus, neprieštaraujančius </w:t>
      </w:r>
      <w:r w:rsidR="005A7232">
        <w:rPr>
          <w:rFonts w:ascii="Times New Roman" w:hAnsi="Times New Roman"/>
          <w:sz w:val="24"/>
          <w:szCs w:val="23"/>
        </w:rPr>
        <w:t xml:space="preserve">galiojančio detaliojo plano </w:t>
      </w:r>
      <w:r w:rsidR="00246D72" w:rsidRPr="00246D72">
        <w:rPr>
          <w:rFonts w:ascii="Times New Roman" w:hAnsi="Times New Roman"/>
          <w:sz w:val="24"/>
          <w:szCs w:val="23"/>
        </w:rPr>
        <w:t>planavimo tikslams ir uždaviniams</w:t>
      </w:r>
      <w:r w:rsidR="00281B13">
        <w:rPr>
          <w:rFonts w:ascii="Times New Roman" w:hAnsi="Times New Roman"/>
          <w:sz w:val="24"/>
          <w:szCs w:val="23"/>
        </w:rPr>
        <w:t>,</w:t>
      </w:r>
      <w:r w:rsidR="00246D72" w:rsidRPr="00246D72">
        <w:rPr>
          <w:rFonts w:ascii="Times New Roman" w:hAnsi="Times New Roman"/>
          <w:sz w:val="24"/>
          <w:szCs w:val="23"/>
        </w:rPr>
        <w:t xml:space="preserve"> taip pat numatyti papildomus suplanuotos teritorijos naudojimo reglamentus</w:t>
      </w:r>
      <w:r w:rsidR="001F6944" w:rsidRPr="001432A1">
        <w:rPr>
          <w:rFonts w:ascii="Times New Roman" w:hAnsi="Times New Roman"/>
          <w:sz w:val="24"/>
          <w:szCs w:val="23"/>
        </w:rPr>
        <w:t>.</w:t>
      </w:r>
    </w:p>
    <w:p w14:paraId="10F785F7" w14:textId="7ED59104" w:rsidR="007D7B27" w:rsidRDefault="007D7B27" w:rsidP="001432A1">
      <w:pPr>
        <w:widowControl/>
        <w:numPr>
          <w:ilvl w:val="0"/>
          <w:numId w:val="8"/>
        </w:numPr>
        <w:tabs>
          <w:tab w:val="clear" w:pos="1872"/>
        </w:tabs>
        <w:autoSpaceDE/>
        <w:adjustRightInd/>
        <w:ind w:left="0" w:firstLine="851"/>
        <w:jc w:val="both"/>
        <w:rPr>
          <w:rFonts w:ascii="Times New Roman" w:hAnsi="Times New Roman" w:cs="Times New Roman"/>
          <w:sz w:val="24"/>
          <w:szCs w:val="23"/>
        </w:rPr>
      </w:pPr>
      <w:r w:rsidRPr="007D7B27">
        <w:rPr>
          <w:rFonts w:ascii="Times New Roman" w:hAnsi="Times New Roman" w:cs="Times New Roman"/>
          <w:spacing w:val="60"/>
          <w:sz w:val="24"/>
          <w:szCs w:val="23"/>
        </w:rPr>
        <w:t>Tvirtinu</w:t>
      </w:r>
      <w:r>
        <w:rPr>
          <w:rFonts w:ascii="Times New Roman" w:hAnsi="Times New Roman" w:cs="Times New Roman"/>
          <w:sz w:val="24"/>
          <w:szCs w:val="23"/>
        </w:rPr>
        <w:t xml:space="preserve"> </w:t>
      </w:r>
      <w:r w:rsidR="00345C0F">
        <w:rPr>
          <w:rFonts w:ascii="Times New Roman" w:hAnsi="Times New Roman" w:cs="Times New Roman"/>
          <w:sz w:val="24"/>
          <w:szCs w:val="23"/>
        </w:rPr>
        <w:t xml:space="preserve">Planavimo </w:t>
      </w:r>
      <w:r>
        <w:rPr>
          <w:rFonts w:ascii="Times New Roman" w:hAnsi="Times New Roman" w:cs="Times New Roman"/>
          <w:sz w:val="24"/>
          <w:szCs w:val="23"/>
        </w:rPr>
        <w:t xml:space="preserve">darbų programą </w:t>
      </w:r>
      <w:r w:rsidR="005A7232" w:rsidRPr="005A7232">
        <w:rPr>
          <w:rFonts w:ascii="Times New Roman" w:hAnsi="Times New Roman" w:cs="Times New Roman"/>
          <w:sz w:val="24"/>
          <w:szCs w:val="23"/>
        </w:rPr>
        <w:t xml:space="preserve">Teritorijos </w:t>
      </w:r>
      <w:r w:rsidR="0077622E">
        <w:rPr>
          <w:rFonts w:ascii="Times New Roman" w:hAnsi="Times New Roman" w:cs="Times New Roman"/>
          <w:sz w:val="24"/>
          <w:szCs w:val="23"/>
        </w:rPr>
        <w:t>Nidos gyv.,</w:t>
      </w:r>
      <w:r w:rsidR="005A7232" w:rsidRPr="005A7232">
        <w:rPr>
          <w:rFonts w:ascii="Times New Roman" w:hAnsi="Times New Roman" w:cs="Times New Roman"/>
          <w:sz w:val="24"/>
          <w:szCs w:val="23"/>
        </w:rPr>
        <w:t xml:space="preserve"> </w:t>
      </w:r>
      <w:r w:rsidR="0077622E" w:rsidRPr="0077622E">
        <w:rPr>
          <w:rFonts w:ascii="Times New Roman" w:hAnsi="Times New Roman" w:cs="Times New Roman"/>
          <w:sz w:val="24"/>
        </w:rPr>
        <w:t>Skruzdynės gatvėje tarp pastatų 6:22</w:t>
      </w:r>
      <w:r w:rsidR="005A7232" w:rsidRPr="0077622E">
        <w:rPr>
          <w:rFonts w:ascii="Times New Roman" w:hAnsi="Times New Roman" w:cs="Times New Roman"/>
          <w:sz w:val="24"/>
        </w:rPr>
        <w:t xml:space="preserve">, </w:t>
      </w:r>
      <w:r w:rsidR="0077622E" w:rsidRPr="0077622E">
        <w:rPr>
          <w:rFonts w:ascii="Times New Roman" w:hAnsi="Times New Roman" w:cs="Times New Roman"/>
          <w:sz w:val="24"/>
        </w:rPr>
        <w:t xml:space="preserve">žemės sklypui Skruzdynės g. 6, </w:t>
      </w:r>
      <w:r w:rsidR="005A7232" w:rsidRPr="0077622E">
        <w:rPr>
          <w:rFonts w:ascii="Times New Roman" w:hAnsi="Times New Roman" w:cs="Times New Roman"/>
          <w:sz w:val="24"/>
        </w:rPr>
        <w:t>Neringa</w:t>
      </w:r>
      <w:r w:rsidR="00D40FEC" w:rsidRPr="0077622E">
        <w:rPr>
          <w:rFonts w:ascii="Times New Roman" w:hAnsi="Times New Roman" w:cs="Times New Roman"/>
          <w:sz w:val="24"/>
        </w:rPr>
        <w:t>,</w:t>
      </w:r>
      <w:r w:rsidR="005A7232" w:rsidRPr="0077622E">
        <w:rPr>
          <w:rFonts w:ascii="Times New Roman" w:hAnsi="Times New Roman" w:cs="Times New Roman"/>
          <w:sz w:val="24"/>
        </w:rPr>
        <w:t xml:space="preserve"> detaliojo plano </w:t>
      </w:r>
      <w:r w:rsidR="00374ED4" w:rsidRPr="0077622E">
        <w:rPr>
          <w:rFonts w:ascii="Times New Roman" w:hAnsi="Times New Roman" w:cs="Times New Roman"/>
          <w:sz w:val="24"/>
        </w:rPr>
        <w:t>korektūrai</w:t>
      </w:r>
      <w:r w:rsidRPr="0077622E">
        <w:rPr>
          <w:rFonts w:ascii="Times New Roman" w:hAnsi="Times New Roman" w:cs="Times New Roman"/>
          <w:sz w:val="24"/>
        </w:rPr>
        <w:t xml:space="preserve"> rengti (pridedama).</w:t>
      </w:r>
    </w:p>
    <w:p w14:paraId="02DB1CAA" w14:textId="2D17FB4E" w:rsidR="00991BE9" w:rsidRDefault="00991BE9" w:rsidP="001432A1">
      <w:pPr>
        <w:widowControl/>
        <w:numPr>
          <w:ilvl w:val="0"/>
          <w:numId w:val="8"/>
        </w:numPr>
        <w:tabs>
          <w:tab w:val="clear" w:pos="1872"/>
          <w:tab w:val="num" w:pos="0"/>
        </w:tabs>
        <w:autoSpaceDE/>
        <w:adjustRightInd/>
        <w:ind w:left="0" w:firstLine="851"/>
        <w:jc w:val="both"/>
        <w:rPr>
          <w:rFonts w:ascii="Times New Roman" w:hAnsi="Times New Roman" w:cs="Times New Roman"/>
          <w:sz w:val="24"/>
          <w:szCs w:val="23"/>
        </w:rPr>
      </w:pPr>
      <w:r>
        <w:rPr>
          <w:rFonts w:ascii="Times New Roman" w:hAnsi="Times New Roman" w:cs="Times New Roman"/>
          <w:spacing w:val="60"/>
          <w:sz w:val="24"/>
          <w:szCs w:val="23"/>
        </w:rPr>
        <w:t>Įpareigoju</w:t>
      </w:r>
      <w:r>
        <w:rPr>
          <w:rFonts w:ascii="Times New Roman" w:hAnsi="Times New Roman" w:cs="Times New Roman"/>
          <w:sz w:val="24"/>
          <w:szCs w:val="23"/>
        </w:rPr>
        <w:t xml:space="preserve"> Architektūros </w:t>
      </w:r>
      <w:r w:rsidR="003C10F6">
        <w:rPr>
          <w:rFonts w:ascii="Times New Roman" w:hAnsi="Times New Roman" w:cs="Times New Roman"/>
          <w:sz w:val="24"/>
          <w:szCs w:val="23"/>
        </w:rPr>
        <w:t xml:space="preserve">ir teritorijų planavimo </w:t>
      </w:r>
      <w:r>
        <w:rPr>
          <w:rFonts w:ascii="Times New Roman" w:hAnsi="Times New Roman" w:cs="Times New Roman"/>
          <w:sz w:val="24"/>
          <w:szCs w:val="23"/>
        </w:rPr>
        <w:t>skyrių paskelbti šį įsakymą Neringos savivaldybės interneto svetainėje ir Lietuvos Respublikos teritorijų planavimo dokumentų rengimo ir teritorijų planavimo proceso valstybinės priežiūros informacinėje sistemoje (TPDRIS).</w:t>
      </w:r>
    </w:p>
    <w:p w14:paraId="2AE7679F" w14:textId="77777777" w:rsidR="00991BE9" w:rsidRDefault="00991BE9" w:rsidP="001432A1">
      <w:pPr>
        <w:widowControl/>
        <w:autoSpaceDE/>
        <w:adjustRightInd/>
        <w:ind w:firstLine="851"/>
        <w:jc w:val="both"/>
        <w:rPr>
          <w:rFonts w:ascii="Times New Roman" w:hAnsi="Times New Roman" w:cs="Times New Roman"/>
          <w:sz w:val="24"/>
          <w:szCs w:val="23"/>
        </w:rPr>
      </w:pPr>
      <w:r>
        <w:rPr>
          <w:rFonts w:ascii="Times New Roman" w:hAnsi="Times New Roman" w:cs="Times New Roman"/>
          <w:sz w:val="24"/>
          <w:szCs w:val="23"/>
        </w:rPr>
        <w:t>Šis įsakymas gali būti skundžiamas Lietuvos Respublikos administracinių bylų teisenos įstatymo nustatyta tvarka Lietuvos administracinių ginčų komisijos Klaipėdos apygardos skyriui (H. Manto g. 37, Klaipėda) arba Regionų apygardos administracinio teismo Klaipėdos rūmams (Galinio Pylimo g. 9, Klaipėda) per vieną mėnesį nuo šio teisės akto paskelbimo arba įteikimo suinteresuotam asmeniui dienos.</w:t>
      </w:r>
    </w:p>
    <w:p w14:paraId="0A7F0BA5" w14:textId="77777777" w:rsidR="00830F7C" w:rsidRDefault="00830F7C" w:rsidP="00830F7C">
      <w:pPr>
        <w:widowControl/>
        <w:autoSpaceDE/>
        <w:autoSpaceDN/>
        <w:adjustRightInd/>
        <w:ind w:firstLine="0"/>
        <w:jc w:val="both"/>
      </w:pPr>
    </w:p>
    <w:p w14:paraId="438B7900" w14:textId="77777777" w:rsidR="00B63FAF" w:rsidRDefault="00B63FAF" w:rsidP="00830F7C">
      <w:pPr>
        <w:widowControl/>
        <w:autoSpaceDE/>
        <w:autoSpaceDN/>
        <w:adjustRightInd/>
        <w:ind w:firstLine="0"/>
        <w:jc w:val="both"/>
      </w:pPr>
    </w:p>
    <w:p w14:paraId="1F0FFDD7" w14:textId="6C98D01C" w:rsidR="00014A45" w:rsidRPr="00475A21" w:rsidRDefault="004B6A64" w:rsidP="00475A21">
      <w:pPr>
        <w:widowControl/>
        <w:tabs>
          <w:tab w:val="left" w:pos="7513"/>
        </w:tabs>
        <w:autoSpaceDE/>
        <w:autoSpaceDN/>
        <w:adjustRightInd/>
        <w:ind w:firstLine="0"/>
        <w:jc w:val="both"/>
        <w:rPr>
          <w:rFonts w:ascii="Times New Roman" w:hAnsi="Times New Roman" w:cs="Times New Roman"/>
          <w:sz w:val="24"/>
        </w:rPr>
      </w:pPr>
      <w:r w:rsidRPr="00830F7C">
        <w:rPr>
          <w:rFonts w:ascii="Times New Roman" w:hAnsi="Times New Roman" w:cs="Times New Roman"/>
          <w:sz w:val="24"/>
        </w:rPr>
        <w:t>Administracijos direktorius</w:t>
      </w:r>
      <w:r w:rsidRPr="00830F7C">
        <w:rPr>
          <w:rFonts w:ascii="Times New Roman" w:hAnsi="Times New Roman" w:cs="Times New Roman"/>
          <w:sz w:val="24"/>
        </w:rPr>
        <w:tab/>
      </w:r>
      <w:r w:rsidR="00586F0C">
        <w:rPr>
          <w:rFonts w:ascii="Times New Roman" w:hAnsi="Times New Roman" w:cs="Times New Roman"/>
          <w:sz w:val="24"/>
        </w:rPr>
        <w:t>Egidijus Šakalys</w:t>
      </w:r>
    </w:p>
    <w:p w14:paraId="4389E30B" w14:textId="77777777" w:rsidR="004B6A64" w:rsidRPr="00014A45" w:rsidRDefault="004B6A64" w:rsidP="00014A45"/>
    <w:sectPr w:rsidR="004B6A64" w:rsidRPr="00014A45" w:rsidSect="00D927F1">
      <w:headerReference w:type="even" r:id="rId9"/>
      <w:headerReference w:type="default" r:id="rId10"/>
      <w:headerReference w:type="first" r:id="rId11"/>
      <w:footerReference w:type="first" r:id="rId12"/>
      <w:pgSz w:w="11907" w:h="16839"/>
      <w:pgMar w:top="1134" w:right="567" w:bottom="719"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AFD96" w14:textId="77777777" w:rsidR="00E07645" w:rsidRDefault="00E07645">
      <w:r>
        <w:separator/>
      </w:r>
    </w:p>
  </w:endnote>
  <w:endnote w:type="continuationSeparator" w:id="0">
    <w:p w14:paraId="067DD7AF" w14:textId="77777777" w:rsidR="00E07645" w:rsidRDefault="00E0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5287" w14:textId="36E41A4D" w:rsidR="00710D47" w:rsidRPr="000944A4" w:rsidRDefault="000944A4" w:rsidP="00014A45">
    <w:pPr>
      <w:pStyle w:val="Porat"/>
      <w:ind w:firstLine="0"/>
      <w:rPr>
        <w:rFonts w:ascii="Times New Roman" w:hAnsi="Times New Roman" w:cs="Times New Roman"/>
        <w:sz w:val="22"/>
        <w:szCs w:val="22"/>
      </w:rPr>
    </w:pPr>
    <w:r w:rsidRPr="00E23B2F">
      <w:rPr>
        <w:rFonts w:ascii="Times New Roman" w:hAnsi="Times New Roman" w:cs="Times New Roman"/>
        <w:sz w:val="22"/>
        <w:szCs w:val="22"/>
      </w:rPr>
      <w:t>Žydrūnė Stuopelytė</w:t>
    </w:r>
  </w:p>
  <w:p w14:paraId="5E2A01DF" w14:textId="024155A8" w:rsidR="00EF407C" w:rsidRPr="000944A4" w:rsidRDefault="00EF407C" w:rsidP="00014A45">
    <w:pPr>
      <w:pStyle w:val="Porat"/>
      <w:ind w:firstLine="0"/>
      <w:rPr>
        <w:rFonts w:ascii="Times New Roman" w:hAnsi="Times New Roman" w:cs="Times New Roman"/>
        <w:sz w:val="22"/>
        <w:szCs w:val="22"/>
      </w:rPr>
    </w:pPr>
    <w:r w:rsidRPr="000944A4">
      <w:rPr>
        <w:rFonts w:ascii="Times New Roman" w:hAnsi="Times New Roman" w:cs="Times New Roman"/>
        <w:sz w:val="22"/>
        <w:szCs w:val="22"/>
      </w:rPr>
      <w:t>202</w:t>
    </w:r>
    <w:r w:rsidR="000944A4" w:rsidRPr="00E23B2F">
      <w:rPr>
        <w:rFonts w:ascii="Times New Roman" w:hAnsi="Times New Roman" w:cs="Times New Roman"/>
        <w:sz w:val="22"/>
        <w:szCs w:val="22"/>
      </w:rPr>
      <w:t>3</w:t>
    </w:r>
    <w:r w:rsidRPr="000944A4">
      <w:rPr>
        <w:rFonts w:ascii="Times New Roman" w:hAnsi="Times New Roman" w:cs="Times New Roman"/>
        <w:sz w:val="22"/>
        <w:szCs w:val="22"/>
      </w:rPr>
      <w:t>-0</w:t>
    </w:r>
    <w:r w:rsidR="006A372B">
      <w:rPr>
        <w:rFonts w:ascii="Times New Roman" w:hAnsi="Times New Roman" w:cs="Times New Roman"/>
        <w:sz w:val="22"/>
        <w:szCs w:val="22"/>
      </w:rPr>
      <w:t>6</w:t>
    </w:r>
    <w:r w:rsidRPr="000944A4">
      <w:rPr>
        <w:rFonts w:ascii="Times New Roman" w:hAnsi="Times New Roman" w:cs="Times New Roman"/>
        <w:sz w:val="22"/>
        <w:szCs w:val="22"/>
      </w:rPr>
      <w:t>-</w:t>
    </w:r>
    <w:r w:rsidR="006A372B">
      <w:rPr>
        <w:rFonts w:ascii="Times New Roman" w:hAnsi="Times New Roman" w:cs="Times New Roman"/>
        <w:sz w:val="22"/>
        <w:szCs w:val="22"/>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20E20" w14:textId="77777777" w:rsidR="00E07645" w:rsidRDefault="00E07645">
      <w:r>
        <w:separator/>
      </w:r>
    </w:p>
  </w:footnote>
  <w:footnote w:type="continuationSeparator" w:id="0">
    <w:p w14:paraId="4A663890" w14:textId="77777777" w:rsidR="00E07645" w:rsidRDefault="00E07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43A9" w14:textId="77777777" w:rsidR="00C544AC" w:rsidRDefault="00C544AC" w:rsidP="000F17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432A1">
      <w:rPr>
        <w:rStyle w:val="Puslapionumeris"/>
        <w:noProof/>
      </w:rPr>
      <w:t>2</w:t>
    </w:r>
    <w:r>
      <w:rPr>
        <w:rStyle w:val="Puslapionumeris"/>
      </w:rPr>
      <w:fldChar w:fldCharType="end"/>
    </w:r>
  </w:p>
  <w:p w14:paraId="518766E6" w14:textId="77777777" w:rsidR="00C544AC" w:rsidRPr="000035D3" w:rsidRDefault="00C544AC" w:rsidP="000035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0BBD4"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4F627953" w14:textId="77777777" w:rsidR="00C544AC" w:rsidRPr="000035D3" w:rsidRDefault="00C544AC" w:rsidP="000035D3">
    <w:pPr>
      <w:pStyle w:val="Antrats"/>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50FB7" w14:textId="571618CD" w:rsidR="00C544AC" w:rsidRPr="00A43D05" w:rsidRDefault="00C544AC" w:rsidP="00A43D05">
    <w:pPr>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139C"/>
    <w:multiLevelType w:val="hybridMultilevel"/>
    <w:tmpl w:val="2CA663A2"/>
    <w:lvl w:ilvl="0" w:tplc="BD04E35E">
      <w:start w:val="2"/>
      <w:numFmt w:val="bullet"/>
      <w:lvlText w:val="-"/>
      <w:lvlJc w:val="left"/>
      <w:pPr>
        <w:ind w:left="2232" w:hanging="360"/>
      </w:pPr>
      <w:rPr>
        <w:rFonts w:ascii="Times New Roman" w:eastAsia="Times New Roman" w:hAnsi="Times New Roman" w:cs="Times New Roman" w:hint="default"/>
      </w:rPr>
    </w:lvl>
    <w:lvl w:ilvl="1" w:tplc="04270003" w:tentative="1">
      <w:start w:val="1"/>
      <w:numFmt w:val="bullet"/>
      <w:lvlText w:val="o"/>
      <w:lvlJc w:val="left"/>
      <w:pPr>
        <w:ind w:left="2952" w:hanging="360"/>
      </w:pPr>
      <w:rPr>
        <w:rFonts w:ascii="Courier New" w:hAnsi="Courier New" w:cs="Courier New" w:hint="default"/>
      </w:rPr>
    </w:lvl>
    <w:lvl w:ilvl="2" w:tplc="04270005" w:tentative="1">
      <w:start w:val="1"/>
      <w:numFmt w:val="bullet"/>
      <w:lvlText w:val=""/>
      <w:lvlJc w:val="left"/>
      <w:pPr>
        <w:ind w:left="3672" w:hanging="360"/>
      </w:pPr>
      <w:rPr>
        <w:rFonts w:ascii="Wingdings" w:hAnsi="Wingdings" w:hint="default"/>
      </w:rPr>
    </w:lvl>
    <w:lvl w:ilvl="3" w:tplc="04270001" w:tentative="1">
      <w:start w:val="1"/>
      <w:numFmt w:val="bullet"/>
      <w:lvlText w:val=""/>
      <w:lvlJc w:val="left"/>
      <w:pPr>
        <w:ind w:left="4392" w:hanging="360"/>
      </w:pPr>
      <w:rPr>
        <w:rFonts w:ascii="Symbol" w:hAnsi="Symbol" w:hint="default"/>
      </w:rPr>
    </w:lvl>
    <w:lvl w:ilvl="4" w:tplc="04270003" w:tentative="1">
      <w:start w:val="1"/>
      <w:numFmt w:val="bullet"/>
      <w:lvlText w:val="o"/>
      <w:lvlJc w:val="left"/>
      <w:pPr>
        <w:ind w:left="5112" w:hanging="360"/>
      </w:pPr>
      <w:rPr>
        <w:rFonts w:ascii="Courier New" w:hAnsi="Courier New" w:cs="Courier New" w:hint="default"/>
      </w:rPr>
    </w:lvl>
    <w:lvl w:ilvl="5" w:tplc="04270005" w:tentative="1">
      <w:start w:val="1"/>
      <w:numFmt w:val="bullet"/>
      <w:lvlText w:val=""/>
      <w:lvlJc w:val="left"/>
      <w:pPr>
        <w:ind w:left="5832" w:hanging="360"/>
      </w:pPr>
      <w:rPr>
        <w:rFonts w:ascii="Wingdings" w:hAnsi="Wingdings" w:hint="default"/>
      </w:rPr>
    </w:lvl>
    <w:lvl w:ilvl="6" w:tplc="04270001" w:tentative="1">
      <w:start w:val="1"/>
      <w:numFmt w:val="bullet"/>
      <w:lvlText w:val=""/>
      <w:lvlJc w:val="left"/>
      <w:pPr>
        <w:ind w:left="6552" w:hanging="360"/>
      </w:pPr>
      <w:rPr>
        <w:rFonts w:ascii="Symbol" w:hAnsi="Symbol" w:hint="default"/>
      </w:rPr>
    </w:lvl>
    <w:lvl w:ilvl="7" w:tplc="04270003" w:tentative="1">
      <w:start w:val="1"/>
      <w:numFmt w:val="bullet"/>
      <w:lvlText w:val="o"/>
      <w:lvlJc w:val="left"/>
      <w:pPr>
        <w:ind w:left="7272" w:hanging="360"/>
      </w:pPr>
      <w:rPr>
        <w:rFonts w:ascii="Courier New" w:hAnsi="Courier New" w:cs="Courier New" w:hint="default"/>
      </w:rPr>
    </w:lvl>
    <w:lvl w:ilvl="8" w:tplc="04270005" w:tentative="1">
      <w:start w:val="1"/>
      <w:numFmt w:val="bullet"/>
      <w:lvlText w:val=""/>
      <w:lvlJc w:val="left"/>
      <w:pPr>
        <w:ind w:left="7992" w:hanging="360"/>
      </w:pPr>
      <w:rPr>
        <w:rFonts w:ascii="Wingdings" w:hAnsi="Wingdings" w:hint="default"/>
      </w:rPr>
    </w:lvl>
  </w:abstractNum>
  <w:abstractNum w:abstractNumId="1" w15:restartNumberingAfterBreak="0">
    <w:nsid w:val="0A062EBA"/>
    <w:multiLevelType w:val="multilevel"/>
    <w:tmpl w:val="812876E0"/>
    <w:lvl w:ilvl="0">
      <w:start w:val="1"/>
      <w:numFmt w:val="decimal"/>
      <w:lvlText w:val="%1."/>
      <w:lvlJc w:val="left"/>
      <w:pPr>
        <w:tabs>
          <w:tab w:val="num" w:pos="1872"/>
        </w:tabs>
        <w:ind w:left="1872" w:hanging="1152"/>
      </w:pPr>
      <w:rPr>
        <w:rFonts w:ascii="Times New Roman" w:eastAsia="Times New Roman" w:hAnsi="Times New Roman" w:cs="Times New Roman"/>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228F0E6A"/>
    <w:multiLevelType w:val="hybridMultilevel"/>
    <w:tmpl w:val="1FC413D2"/>
    <w:lvl w:ilvl="0" w:tplc="7B4ED6AC">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29B23996"/>
    <w:multiLevelType w:val="hybridMultilevel"/>
    <w:tmpl w:val="43EAC20C"/>
    <w:lvl w:ilvl="0" w:tplc="7756910C">
      <w:start w:val="1"/>
      <w:numFmt w:val="bullet"/>
      <w:lvlText w:val=""/>
      <w:lvlJc w:val="left"/>
      <w:pPr>
        <w:ind w:left="720" w:hanging="360"/>
      </w:pPr>
      <w:rPr>
        <w:rFonts w:ascii="Symbol" w:hAnsi="Symbol" w:hint="default"/>
      </w:rPr>
    </w:lvl>
    <w:lvl w:ilvl="1" w:tplc="DA0ED208">
      <w:numFmt w:val="bullet"/>
      <w:lvlText w:val="-"/>
      <w:lvlJc w:val="left"/>
      <w:pPr>
        <w:ind w:left="1815" w:hanging="735"/>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1D47D97"/>
    <w:multiLevelType w:val="hybridMultilevel"/>
    <w:tmpl w:val="AD24AD5E"/>
    <w:lvl w:ilvl="0" w:tplc="DEDC6268">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92472633">
    <w:abstractNumId w:val="1"/>
  </w:num>
  <w:num w:numId="2" w16cid:durableId="1926765603">
    <w:abstractNumId w:val="2"/>
  </w:num>
  <w:num w:numId="3" w16cid:durableId="188224907">
    <w:abstractNumId w:val="6"/>
  </w:num>
  <w:num w:numId="4" w16cid:durableId="858130628">
    <w:abstractNumId w:val="3"/>
  </w:num>
  <w:num w:numId="5" w16cid:durableId="2074035964">
    <w:abstractNumId w:val="5"/>
  </w:num>
  <w:num w:numId="6" w16cid:durableId="1554077232">
    <w:abstractNumId w:val="0"/>
  </w:num>
  <w:num w:numId="7" w16cid:durableId="455177227">
    <w:abstractNumId w:val="4"/>
  </w:num>
  <w:num w:numId="8" w16cid:durableId="14254950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35D3"/>
    <w:rsid w:val="0001217B"/>
    <w:rsid w:val="00014A45"/>
    <w:rsid w:val="00024C66"/>
    <w:rsid w:val="00033370"/>
    <w:rsid w:val="00045E66"/>
    <w:rsid w:val="00072E56"/>
    <w:rsid w:val="00074737"/>
    <w:rsid w:val="00075482"/>
    <w:rsid w:val="00077749"/>
    <w:rsid w:val="000913D0"/>
    <w:rsid w:val="000944A4"/>
    <w:rsid w:val="000A5EA0"/>
    <w:rsid w:val="000B55FA"/>
    <w:rsid w:val="000B6DB5"/>
    <w:rsid w:val="000F0DAC"/>
    <w:rsid w:val="000F17CB"/>
    <w:rsid w:val="000F3C3E"/>
    <w:rsid w:val="000F5D0B"/>
    <w:rsid w:val="000F6162"/>
    <w:rsid w:val="00131747"/>
    <w:rsid w:val="0014225B"/>
    <w:rsid w:val="001432A1"/>
    <w:rsid w:val="00143C0A"/>
    <w:rsid w:val="00143C83"/>
    <w:rsid w:val="00152F2F"/>
    <w:rsid w:val="00155D42"/>
    <w:rsid w:val="00161DC0"/>
    <w:rsid w:val="001661F0"/>
    <w:rsid w:val="00167E1A"/>
    <w:rsid w:val="0017213D"/>
    <w:rsid w:val="001757E8"/>
    <w:rsid w:val="00182C7D"/>
    <w:rsid w:val="0019743E"/>
    <w:rsid w:val="001A07E8"/>
    <w:rsid w:val="001B61AA"/>
    <w:rsid w:val="001C3099"/>
    <w:rsid w:val="001D03C9"/>
    <w:rsid w:val="001E2871"/>
    <w:rsid w:val="001F6944"/>
    <w:rsid w:val="002001EC"/>
    <w:rsid w:val="00203057"/>
    <w:rsid w:val="00204EB1"/>
    <w:rsid w:val="002137EA"/>
    <w:rsid w:val="00227AB2"/>
    <w:rsid w:val="002361FB"/>
    <w:rsid w:val="00246D72"/>
    <w:rsid w:val="0026685A"/>
    <w:rsid w:val="00266BF5"/>
    <w:rsid w:val="00281B13"/>
    <w:rsid w:val="0029419C"/>
    <w:rsid w:val="002B77C9"/>
    <w:rsid w:val="002D5FE4"/>
    <w:rsid w:val="002F5211"/>
    <w:rsid w:val="00304B9B"/>
    <w:rsid w:val="00333543"/>
    <w:rsid w:val="0034403F"/>
    <w:rsid w:val="00345C0F"/>
    <w:rsid w:val="00357C58"/>
    <w:rsid w:val="00374ED4"/>
    <w:rsid w:val="003A687B"/>
    <w:rsid w:val="003B3A99"/>
    <w:rsid w:val="003C10F6"/>
    <w:rsid w:val="003C6028"/>
    <w:rsid w:val="003C7995"/>
    <w:rsid w:val="003E223B"/>
    <w:rsid w:val="003E69CB"/>
    <w:rsid w:val="003E6C77"/>
    <w:rsid w:val="003F0C74"/>
    <w:rsid w:val="003F0ED5"/>
    <w:rsid w:val="003F24BA"/>
    <w:rsid w:val="00442456"/>
    <w:rsid w:val="00475A21"/>
    <w:rsid w:val="004B36A8"/>
    <w:rsid w:val="004B3D26"/>
    <w:rsid w:val="004B6A64"/>
    <w:rsid w:val="004B72FB"/>
    <w:rsid w:val="004C67CA"/>
    <w:rsid w:val="004C6D0C"/>
    <w:rsid w:val="004D6CF1"/>
    <w:rsid w:val="004E13CE"/>
    <w:rsid w:val="004F1682"/>
    <w:rsid w:val="004F5500"/>
    <w:rsid w:val="0051059D"/>
    <w:rsid w:val="005109F6"/>
    <w:rsid w:val="00532489"/>
    <w:rsid w:val="005349B7"/>
    <w:rsid w:val="005477D0"/>
    <w:rsid w:val="0055050C"/>
    <w:rsid w:val="0055444A"/>
    <w:rsid w:val="005601A5"/>
    <w:rsid w:val="00586F0C"/>
    <w:rsid w:val="005929C3"/>
    <w:rsid w:val="005954E9"/>
    <w:rsid w:val="005A7232"/>
    <w:rsid w:val="005B7902"/>
    <w:rsid w:val="005C1C0E"/>
    <w:rsid w:val="005D4611"/>
    <w:rsid w:val="005F7C29"/>
    <w:rsid w:val="00607F15"/>
    <w:rsid w:val="006120F1"/>
    <w:rsid w:val="00612941"/>
    <w:rsid w:val="006258E1"/>
    <w:rsid w:val="0064122F"/>
    <w:rsid w:val="00641E54"/>
    <w:rsid w:val="006420F8"/>
    <w:rsid w:val="00651548"/>
    <w:rsid w:val="00665EF7"/>
    <w:rsid w:val="006801EE"/>
    <w:rsid w:val="00680943"/>
    <w:rsid w:val="006809CC"/>
    <w:rsid w:val="006879DA"/>
    <w:rsid w:val="006A0BED"/>
    <w:rsid w:val="006A29D8"/>
    <w:rsid w:val="006A3583"/>
    <w:rsid w:val="006A372B"/>
    <w:rsid w:val="006C0BE6"/>
    <w:rsid w:val="006C33C9"/>
    <w:rsid w:val="006C3929"/>
    <w:rsid w:val="006C7F35"/>
    <w:rsid w:val="006D09F7"/>
    <w:rsid w:val="006D0EFB"/>
    <w:rsid w:val="006E5E86"/>
    <w:rsid w:val="006F4867"/>
    <w:rsid w:val="0070387D"/>
    <w:rsid w:val="00710C6A"/>
    <w:rsid w:val="00710D47"/>
    <w:rsid w:val="0071334B"/>
    <w:rsid w:val="00714976"/>
    <w:rsid w:val="00741B14"/>
    <w:rsid w:val="007501CE"/>
    <w:rsid w:val="0076379E"/>
    <w:rsid w:val="007668C1"/>
    <w:rsid w:val="0077622E"/>
    <w:rsid w:val="00781E7C"/>
    <w:rsid w:val="0078319D"/>
    <w:rsid w:val="00785E09"/>
    <w:rsid w:val="007B5DA5"/>
    <w:rsid w:val="007D595C"/>
    <w:rsid w:val="007D7B27"/>
    <w:rsid w:val="007E2167"/>
    <w:rsid w:val="007E5FFF"/>
    <w:rsid w:val="008270CF"/>
    <w:rsid w:val="00830F7C"/>
    <w:rsid w:val="0083764A"/>
    <w:rsid w:val="00840DCB"/>
    <w:rsid w:val="00846021"/>
    <w:rsid w:val="00850156"/>
    <w:rsid w:val="00856CF9"/>
    <w:rsid w:val="00862B9C"/>
    <w:rsid w:val="00866F34"/>
    <w:rsid w:val="0087330B"/>
    <w:rsid w:val="00875D82"/>
    <w:rsid w:val="0088043D"/>
    <w:rsid w:val="00883DA0"/>
    <w:rsid w:val="0088544A"/>
    <w:rsid w:val="00887084"/>
    <w:rsid w:val="0088779C"/>
    <w:rsid w:val="00892541"/>
    <w:rsid w:val="008933A4"/>
    <w:rsid w:val="008A4698"/>
    <w:rsid w:val="008B60D6"/>
    <w:rsid w:val="008C66A0"/>
    <w:rsid w:val="008F604A"/>
    <w:rsid w:val="008F6922"/>
    <w:rsid w:val="009433D0"/>
    <w:rsid w:val="00971EE4"/>
    <w:rsid w:val="00975EC9"/>
    <w:rsid w:val="0098616F"/>
    <w:rsid w:val="009865B0"/>
    <w:rsid w:val="00986A94"/>
    <w:rsid w:val="00991BE9"/>
    <w:rsid w:val="00992182"/>
    <w:rsid w:val="009B6B5B"/>
    <w:rsid w:val="009B7460"/>
    <w:rsid w:val="009D54B1"/>
    <w:rsid w:val="009D5D73"/>
    <w:rsid w:val="00A2297C"/>
    <w:rsid w:val="00A3079C"/>
    <w:rsid w:val="00A43D05"/>
    <w:rsid w:val="00A44653"/>
    <w:rsid w:val="00A6145E"/>
    <w:rsid w:val="00A61E44"/>
    <w:rsid w:val="00A62DCA"/>
    <w:rsid w:val="00A66E4B"/>
    <w:rsid w:val="00A77C09"/>
    <w:rsid w:val="00AA5BE0"/>
    <w:rsid w:val="00AB5571"/>
    <w:rsid w:val="00AC0CFD"/>
    <w:rsid w:val="00AD4C6D"/>
    <w:rsid w:val="00AF1A88"/>
    <w:rsid w:val="00B27D63"/>
    <w:rsid w:val="00B3753F"/>
    <w:rsid w:val="00B6039E"/>
    <w:rsid w:val="00B63FAF"/>
    <w:rsid w:val="00B66257"/>
    <w:rsid w:val="00B86128"/>
    <w:rsid w:val="00B93AD9"/>
    <w:rsid w:val="00BA1837"/>
    <w:rsid w:val="00BF7BA0"/>
    <w:rsid w:val="00C04C46"/>
    <w:rsid w:val="00C05AF6"/>
    <w:rsid w:val="00C061B9"/>
    <w:rsid w:val="00C22C17"/>
    <w:rsid w:val="00C33630"/>
    <w:rsid w:val="00C544AC"/>
    <w:rsid w:val="00C63C16"/>
    <w:rsid w:val="00C947AB"/>
    <w:rsid w:val="00C9626F"/>
    <w:rsid w:val="00CA2E7C"/>
    <w:rsid w:val="00CA4C88"/>
    <w:rsid w:val="00CB0D4B"/>
    <w:rsid w:val="00CB5363"/>
    <w:rsid w:val="00CB76C6"/>
    <w:rsid w:val="00CC6178"/>
    <w:rsid w:val="00CC7BDB"/>
    <w:rsid w:val="00CD292F"/>
    <w:rsid w:val="00CF1B87"/>
    <w:rsid w:val="00CF628B"/>
    <w:rsid w:val="00D02FF5"/>
    <w:rsid w:val="00D0672F"/>
    <w:rsid w:val="00D22E14"/>
    <w:rsid w:val="00D26CAF"/>
    <w:rsid w:val="00D33FDD"/>
    <w:rsid w:val="00D40FEC"/>
    <w:rsid w:val="00D616EB"/>
    <w:rsid w:val="00D7724E"/>
    <w:rsid w:val="00D831B8"/>
    <w:rsid w:val="00D8488F"/>
    <w:rsid w:val="00D927F1"/>
    <w:rsid w:val="00DA614B"/>
    <w:rsid w:val="00DB1947"/>
    <w:rsid w:val="00E07120"/>
    <w:rsid w:val="00E07645"/>
    <w:rsid w:val="00E23B2F"/>
    <w:rsid w:val="00E415F0"/>
    <w:rsid w:val="00E644F0"/>
    <w:rsid w:val="00E874AE"/>
    <w:rsid w:val="00E87802"/>
    <w:rsid w:val="00E908FC"/>
    <w:rsid w:val="00ED433C"/>
    <w:rsid w:val="00EF407C"/>
    <w:rsid w:val="00F1142E"/>
    <w:rsid w:val="00F163E3"/>
    <w:rsid w:val="00F22B6F"/>
    <w:rsid w:val="00F346CE"/>
    <w:rsid w:val="00F62568"/>
    <w:rsid w:val="00F94F17"/>
    <w:rsid w:val="00FA7C38"/>
    <w:rsid w:val="00FB0FB9"/>
    <w:rsid w:val="00FC05D7"/>
    <w:rsid w:val="00FC0D44"/>
    <w:rsid w:val="00FC404A"/>
    <w:rsid w:val="00FD7B93"/>
    <w:rsid w:val="00FF28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6FF37"/>
  <w15:docId w15:val="{C132234F-98CC-43B5-94D4-7C9130C6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link w:val="PagrindinistekstasDiagrama"/>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customStyle="1" w:styleId="PagrindinistekstasDiagrama">
    <w:name w:val="Pagrindinis tekstas Diagrama"/>
    <w:basedOn w:val="Numatytasispastraiposriftas"/>
    <w:link w:val="Pagrindinistekstas"/>
    <w:rsid w:val="00991BE9"/>
    <w:rPr>
      <w:sz w:val="24"/>
      <w:szCs w:val="24"/>
    </w:rPr>
  </w:style>
  <w:style w:type="character" w:styleId="Komentaronuoroda">
    <w:name w:val="annotation reference"/>
    <w:basedOn w:val="Numatytasispastraiposriftas"/>
    <w:rsid w:val="005109F6"/>
    <w:rPr>
      <w:sz w:val="16"/>
      <w:szCs w:val="16"/>
    </w:rPr>
  </w:style>
  <w:style w:type="paragraph" w:styleId="Komentarotekstas">
    <w:name w:val="annotation text"/>
    <w:basedOn w:val="prastasis"/>
    <w:link w:val="KomentarotekstasDiagrama"/>
    <w:rsid w:val="005109F6"/>
    <w:rPr>
      <w:szCs w:val="20"/>
    </w:rPr>
  </w:style>
  <w:style w:type="character" w:customStyle="1" w:styleId="KomentarotekstasDiagrama">
    <w:name w:val="Komentaro tekstas Diagrama"/>
    <w:basedOn w:val="Numatytasispastraiposriftas"/>
    <w:link w:val="Komentarotekstas"/>
    <w:rsid w:val="005109F6"/>
    <w:rPr>
      <w:rFonts w:ascii="Arial" w:hAnsi="Arial" w:cs="Arial"/>
    </w:rPr>
  </w:style>
  <w:style w:type="paragraph" w:styleId="Komentarotema">
    <w:name w:val="annotation subject"/>
    <w:basedOn w:val="Komentarotekstas"/>
    <w:next w:val="Komentarotekstas"/>
    <w:link w:val="KomentarotemaDiagrama"/>
    <w:rsid w:val="005109F6"/>
    <w:rPr>
      <w:b/>
      <w:bCs/>
    </w:rPr>
  </w:style>
  <w:style w:type="character" w:customStyle="1" w:styleId="KomentarotemaDiagrama">
    <w:name w:val="Komentaro tema Diagrama"/>
    <w:basedOn w:val="KomentarotekstasDiagrama"/>
    <w:link w:val="Komentarotema"/>
    <w:rsid w:val="005109F6"/>
    <w:rPr>
      <w:rFonts w:ascii="Arial" w:hAnsi="Arial" w:cs="Arial"/>
      <w:b/>
      <w:bCs/>
    </w:rPr>
  </w:style>
  <w:style w:type="paragraph" w:styleId="Pataisymai">
    <w:name w:val="Revision"/>
    <w:hidden/>
    <w:uiPriority w:val="99"/>
    <w:semiHidden/>
    <w:rsid w:val="003C10F6"/>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126690">
      <w:bodyDiv w:val="1"/>
      <w:marLeft w:val="0"/>
      <w:marRight w:val="0"/>
      <w:marTop w:val="0"/>
      <w:marBottom w:val="0"/>
      <w:divBdr>
        <w:top w:val="none" w:sz="0" w:space="0" w:color="auto"/>
        <w:left w:val="none" w:sz="0" w:space="0" w:color="auto"/>
        <w:bottom w:val="none" w:sz="0" w:space="0" w:color="auto"/>
        <w:right w:val="none" w:sz="0" w:space="0" w:color="auto"/>
      </w:divBdr>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A129-D486-40B0-A6A7-3421A6569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364</Words>
  <Characters>2600</Characters>
  <Application>Microsoft Office Word</Application>
  <DocSecurity>0</DocSecurity>
  <Lines>21</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APLINKOS MINISTRAS</vt:lpstr>
      <vt:lpstr>LIETUVOS RESPUBLIKOS APLINKOS MINISTRAS</vt:lpstr>
    </vt:vector>
  </TitlesOfParts>
  <Company>Infolex</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APLINKOS MINISTRAS</dc:title>
  <dc:creator>Barilienė</dc:creator>
  <cp:lastModifiedBy>Žydrūnė Stuopelytė</cp:lastModifiedBy>
  <cp:revision>20</cp:revision>
  <cp:lastPrinted>2020-04-24T11:02:00Z</cp:lastPrinted>
  <dcterms:created xsi:type="dcterms:W3CDTF">2023-06-02T18:30:00Z</dcterms:created>
  <dcterms:modified xsi:type="dcterms:W3CDTF">2023-06-22T08:01:00Z</dcterms:modified>
</cp:coreProperties>
</file>