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3853A05" w14:textId="61EEE531" w:rsidR="00235F88" w:rsidRDefault="00F64CC3">
      <w:pPr>
        <w:tabs>
          <w:tab w:val="center" w:pos="4320"/>
          <w:tab w:val="right" w:pos="8640"/>
        </w:tabs>
        <w:suppressAutoHyphens/>
        <w:jc w:val="center"/>
        <w:rPr>
          <w:szCs w:val="24"/>
          <w:lang w:eastAsia="ar-SA"/>
        </w:rPr>
      </w:pPr>
      <w:r>
        <w:rPr>
          <w:noProof/>
          <w:lang w:eastAsia="lt-LT"/>
        </w:rPr>
        <w:drawing>
          <wp:anchor distT="0" distB="0" distL="114300" distR="114300" simplePos="0" relativeHeight="251659264" behindDoc="0" locked="0" layoutInCell="1" allowOverlap="1" wp14:anchorId="24DB656A" wp14:editId="514E10FB">
            <wp:simplePos x="0" y="0"/>
            <wp:positionH relativeFrom="column">
              <wp:posOffset>2811780</wp:posOffset>
            </wp:positionH>
            <wp:positionV relativeFrom="paragraph">
              <wp:posOffset>0</wp:posOffset>
            </wp:positionV>
            <wp:extent cx="543560" cy="640080"/>
            <wp:effectExtent l="0" t="0" r="0" b="0"/>
            <wp:wrapTopAndBottom/>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38DB9" w14:textId="0AB84E45" w:rsidR="00235F88" w:rsidRDefault="00F64CC3">
      <w:pPr>
        <w:tabs>
          <w:tab w:val="center" w:pos="4320"/>
          <w:tab w:val="right" w:pos="8640"/>
        </w:tabs>
        <w:suppressAutoHyphens/>
        <w:jc w:val="center"/>
        <w:rPr>
          <w:szCs w:val="24"/>
          <w:lang w:eastAsia="ar-SA"/>
        </w:rPr>
      </w:pPr>
      <w:r>
        <w:rPr>
          <w:b/>
          <w:bCs/>
          <w:szCs w:val="24"/>
          <w:lang w:eastAsia="ar-SA"/>
        </w:rPr>
        <w:t xml:space="preserve">NERINGOS </w:t>
      </w:r>
      <w:r w:rsidR="00C717E8">
        <w:rPr>
          <w:b/>
          <w:bCs/>
          <w:szCs w:val="24"/>
          <w:lang w:eastAsia="ar-SA"/>
        </w:rPr>
        <w:t>SAVIVALDYBĖS</w:t>
      </w:r>
      <w:r>
        <w:rPr>
          <w:b/>
          <w:bCs/>
          <w:szCs w:val="24"/>
          <w:lang w:eastAsia="ar-SA"/>
        </w:rPr>
        <w:t xml:space="preserve"> </w:t>
      </w:r>
      <w:r w:rsidR="00C717E8">
        <w:rPr>
          <w:b/>
          <w:bCs/>
          <w:szCs w:val="24"/>
          <w:lang w:eastAsia="ar-SA"/>
        </w:rPr>
        <w:t>TARYBA</w:t>
      </w:r>
    </w:p>
    <w:p w14:paraId="2F40D138" w14:textId="77777777" w:rsidR="00235F88" w:rsidRDefault="00235F88">
      <w:pPr>
        <w:suppressAutoHyphens/>
        <w:jc w:val="both"/>
        <w:rPr>
          <w:szCs w:val="24"/>
          <w:lang w:eastAsia="ar-SA"/>
        </w:rPr>
      </w:pPr>
    </w:p>
    <w:p w14:paraId="64A7111B" w14:textId="77777777" w:rsidR="00235F88" w:rsidRDefault="00C717E8">
      <w:pPr>
        <w:suppressAutoHyphens/>
        <w:jc w:val="center"/>
        <w:rPr>
          <w:b/>
          <w:bCs/>
          <w:szCs w:val="24"/>
          <w:lang w:eastAsia="ar-SA"/>
        </w:rPr>
      </w:pPr>
      <w:r>
        <w:rPr>
          <w:b/>
          <w:bCs/>
          <w:szCs w:val="24"/>
          <w:lang w:eastAsia="ar-SA"/>
        </w:rPr>
        <w:t>SPRENDIMAS</w:t>
      </w:r>
    </w:p>
    <w:p w14:paraId="784828C0" w14:textId="34EA6362" w:rsidR="00235F88" w:rsidRDefault="00C717E8" w:rsidP="00F64CC3">
      <w:pPr>
        <w:keepNext/>
        <w:tabs>
          <w:tab w:val="left" w:pos="7371"/>
        </w:tabs>
        <w:jc w:val="center"/>
        <w:rPr>
          <w:b/>
          <w:bCs/>
          <w:szCs w:val="24"/>
        </w:rPr>
      </w:pPr>
      <w:r>
        <w:rPr>
          <w:b/>
          <w:bCs/>
          <w:szCs w:val="24"/>
        </w:rPr>
        <w:t xml:space="preserve">DĖL </w:t>
      </w:r>
      <w:r w:rsidR="00F64CC3">
        <w:rPr>
          <w:b/>
          <w:bCs/>
          <w:szCs w:val="24"/>
        </w:rPr>
        <w:t xml:space="preserve">NERINGOS </w:t>
      </w:r>
      <w:r>
        <w:rPr>
          <w:b/>
          <w:bCs/>
          <w:szCs w:val="24"/>
        </w:rPr>
        <w:t>SAVIVALDYBĖS JAUNIMO SAVANORIŠKOS TARNYBOS FINANSAVIMO TVARKOS APRAŠO PATVIRTINIMO</w:t>
      </w:r>
    </w:p>
    <w:p w14:paraId="035035D4" w14:textId="77777777" w:rsidR="00235F88" w:rsidRDefault="00235F88">
      <w:pPr>
        <w:ind w:firstLine="1134"/>
        <w:jc w:val="both"/>
        <w:rPr>
          <w:szCs w:val="24"/>
        </w:rPr>
      </w:pPr>
    </w:p>
    <w:p w14:paraId="372DC508" w14:textId="411A791F" w:rsidR="00235F88" w:rsidRDefault="00C717E8">
      <w:pPr>
        <w:jc w:val="center"/>
        <w:rPr>
          <w:szCs w:val="24"/>
        </w:rPr>
      </w:pPr>
      <w:r>
        <w:rPr>
          <w:szCs w:val="24"/>
        </w:rPr>
        <w:t>20</w:t>
      </w:r>
      <w:r w:rsidR="00F64CC3">
        <w:rPr>
          <w:szCs w:val="24"/>
        </w:rPr>
        <w:t>20</w:t>
      </w:r>
      <w:r>
        <w:rPr>
          <w:szCs w:val="24"/>
        </w:rPr>
        <w:t xml:space="preserve"> m. </w:t>
      </w:r>
      <w:r w:rsidR="00F64CC3">
        <w:rPr>
          <w:szCs w:val="24"/>
        </w:rPr>
        <w:t>lapkričio 26</w:t>
      </w:r>
      <w:r>
        <w:rPr>
          <w:szCs w:val="24"/>
        </w:rPr>
        <w:t xml:space="preserve"> d. Nr. T1-</w:t>
      </w:r>
      <w:r w:rsidR="00FB2451">
        <w:rPr>
          <w:szCs w:val="24"/>
        </w:rPr>
        <w:t>216</w:t>
      </w:r>
    </w:p>
    <w:p w14:paraId="71EC9487" w14:textId="46239AEE" w:rsidR="00235F88" w:rsidRDefault="00F64CC3">
      <w:pPr>
        <w:jc w:val="center"/>
        <w:rPr>
          <w:szCs w:val="24"/>
        </w:rPr>
      </w:pPr>
      <w:r>
        <w:rPr>
          <w:szCs w:val="24"/>
        </w:rPr>
        <w:t>Neringa</w:t>
      </w:r>
    </w:p>
    <w:p w14:paraId="6D3102BB" w14:textId="77777777" w:rsidR="00235F88" w:rsidRDefault="00235F88">
      <w:pPr>
        <w:ind w:firstLine="851"/>
        <w:jc w:val="both"/>
      </w:pPr>
    </w:p>
    <w:p w14:paraId="0C42BB92" w14:textId="4F8D4090" w:rsidR="00235F88" w:rsidRPr="00F64CC3" w:rsidRDefault="00C717E8" w:rsidP="00F64CC3">
      <w:pPr>
        <w:autoSpaceDE w:val="0"/>
        <w:autoSpaceDN w:val="0"/>
        <w:adjustRightInd w:val="0"/>
        <w:ind w:firstLine="851"/>
        <w:jc w:val="both"/>
        <w:rPr>
          <w:szCs w:val="24"/>
        </w:rPr>
      </w:pPr>
      <w:r w:rsidRPr="00F64CC3">
        <w:rPr>
          <w:szCs w:val="24"/>
        </w:rPr>
        <w:t xml:space="preserve">Vadovaudamasi Lietuvos Respublikos vietos savivaldos įstatymo 7 straipsnio 22 dalimi, </w:t>
      </w:r>
      <w:r w:rsidR="00F64CC3">
        <w:rPr>
          <w:szCs w:val="24"/>
        </w:rPr>
        <w:t>J</w:t>
      </w:r>
      <w:r w:rsidR="00F64CC3" w:rsidRPr="00F64CC3">
        <w:rPr>
          <w:szCs w:val="24"/>
        </w:rPr>
        <w:t>aunimo savanoriškos tarnybos organizavimo tvarkos aprašo</w:t>
      </w:r>
      <w:r w:rsidR="00F64CC3">
        <w:rPr>
          <w:szCs w:val="24"/>
        </w:rPr>
        <w:t>,</w:t>
      </w:r>
      <w:r w:rsidR="00F64CC3" w:rsidRPr="00F64CC3">
        <w:rPr>
          <w:szCs w:val="24"/>
        </w:rPr>
        <w:t xml:space="preserve"> patvirtin</w:t>
      </w:r>
      <w:r w:rsidR="00F64CC3">
        <w:rPr>
          <w:szCs w:val="24"/>
        </w:rPr>
        <w:t>t</w:t>
      </w:r>
      <w:r w:rsidR="00F64CC3" w:rsidRPr="00F64CC3">
        <w:rPr>
          <w:szCs w:val="24"/>
        </w:rPr>
        <w:t xml:space="preserve">o </w:t>
      </w:r>
      <w:r w:rsidRPr="00F64CC3">
        <w:rPr>
          <w:szCs w:val="24"/>
        </w:rPr>
        <w:t>Lietuvos Respublikos socialinės apsaugos ir darbo ministro 2018 m. birželio 22 d. įsakym</w:t>
      </w:r>
      <w:r w:rsidR="00F64CC3">
        <w:rPr>
          <w:szCs w:val="24"/>
        </w:rPr>
        <w:t>o</w:t>
      </w:r>
      <w:r w:rsidRPr="00F64CC3">
        <w:rPr>
          <w:szCs w:val="24"/>
        </w:rPr>
        <w:t xml:space="preserve"> Nr.</w:t>
      </w:r>
      <w:r w:rsidR="00F64CC3">
        <w:rPr>
          <w:szCs w:val="24"/>
        </w:rPr>
        <w:t xml:space="preserve"> </w:t>
      </w:r>
      <w:r w:rsidRPr="00F64CC3">
        <w:rPr>
          <w:szCs w:val="24"/>
        </w:rPr>
        <w:t xml:space="preserve">A1-317 „Dėl </w:t>
      </w:r>
      <w:r w:rsidR="00F64CC3">
        <w:rPr>
          <w:szCs w:val="24"/>
        </w:rPr>
        <w:t>J</w:t>
      </w:r>
      <w:r w:rsidRPr="00F64CC3">
        <w:rPr>
          <w:szCs w:val="24"/>
        </w:rPr>
        <w:t>aunimo savanoriškos tarnybos organizavimo tvarkos aprašo patvirtinimo“</w:t>
      </w:r>
      <w:r w:rsidR="00F64CC3">
        <w:rPr>
          <w:szCs w:val="24"/>
        </w:rPr>
        <w:t xml:space="preserve"> 20.2 papunkčiu</w:t>
      </w:r>
      <w:r w:rsidRPr="00F64CC3">
        <w:rPr>
          <w:szCs w:val="24"/>
        </w:rPr>
        <w:t xml:space="preserve">, </w:t>
      </w:r>
      <w:r w:rsidR="00F64CC3" w:rsidRPr="00F64CC3">
        <w:rPr>
          <w:szCs w:val="24"/>
        </w:rPr>
        <w:t>siekdama užtikrinti jaunimo savanoriškos tarnybos veiklą Neringos savivaldybėje</w:t>
      </w:r>
      <w:r w:rsidRPr="00F64CC3">
        <w:rPr>
          <w:szCs w:val="24"/>
        </w:rPr>
        <w:t xml:space="preserve">, </w:t>
      </w:r>
      <w:r w:rsidR="00F64CC3" w:rsidRPr="00F64CC3">
        <w:rPr>
          <w:szCs w:val="24"/>
        </w:rPr>
        <w:t xml:space="preserve">Neringos </w:t>
      </w:r>
      <w:r w:rsidRPr="00F64CC3">
        <w:rPr>
          <w:szCs w:val="24"/>
        </w:rPr>
        <w:t xml:space="preserve">savivaldybės taryba </w:t>
      </w:r>
      <w:r w:rsidRPr="00F64CC3">
        <w:rPr>
          <w:spacing w:val="60"/>
          <w:szCs w:val="24"/>
        </w:rPr>
        <w:t>nusprendžia</w:t>
      </w:r>
    </w:p>
    <w:p w14:paraId="7722786C" w14:textId="6B1A1E28" w:rsidR="00235F88" w:rsidRDefault="00F64CC3">
      <w:pPr>
        <w:tabs>
          <w:tab w:val="left" w:pos="1276"/>
        </w:tabs>
        <w:ind w:firstLine="851"/>
        <w:jc w:val="both"/>
        <w:rPr>
          <w:szCs w:val="24"/>
        </w:rPr>
      </w:pPr>
      <w:r>
        <w:rPr>
          <w:szCs w:val="24"/>
        </w:rPr>
        <w:t>p</w:t>
      </w:r>
      <w:r w:rsidR="00C717E8">
        <w:rPr>
          <w:szCs w:val="24"/>
        </w:rPr>
        <w:t xml:space="preserve">atvirtinti </w:t>
      </w:r>
      <w:r>
        <w:rPr>
          <w:szCs w:val="24"/>
        </w:rPr>
        <w:t xml:space="preserve">Neringos </w:t>
      </w:r>
      <w:r w:rsidR="00C717E8">
        <w:rPr>
          <w:szCs w:val="24"/>
        </w:rPr>
        <w:t>savivaldybės jaunimo savanoriškos tarnybos finansavimo tvarkos aprašą (pridedama).</w:t>
      </w:r>
    </w:p>
    <w:p w14:paraId="4DCD0BD8" w14:textId="16BF44A7" w:rsidR="00235F88" w:rsidRPr="00F64CC3" w:rsidRDefault="00F64CC3" w:rsidP="00F64CC3">
      <w:pPr>
        <w:tabs>
          <w:tab w:val="left" w:pos="1276"/>
        </w:tabs>
        <w:ind w:firstLine="851"/>
        <w:jc w:val="both"/>
        <w:rPr>
          <w:rFonts w:eastAsia="Calibri"/>
          <w:szCs w:val="24"/>
        </w:rPr>
      </w:pPr>
      <w:r>
        <w:rPr>
          <w:szCs w:val="24"/>
        </w:rPr>
        <w:t>S</w:t>
      </w:r>
      <w:r w:rsidR="00C717E8">
        <w:rPr>
          <w:rFonts w:eastAsia="Calibri"/>
          <w:szCs w:val="24"/>
        </w:rPr>
        <w:t xml:space="preserve">kelbti šį sprendimą </w:t>
      </w:r>
      <w:r>
        <w:rPr>
          <w:rFonts w:eastAsia="Calibri"/>
          <w:szCs w:val="24"/>
        </w:rPr>
        <w:t xml:space="preserve">Teisės aktų registre ir Neringos </w:t>
      </w:r>
      <w:r w:rsidR="00C717E8">
        <w:rPr>
          <w:rFonts w:eastAsia="Calibri"/>
          <w:szCs w:val="24"/>
        </w:rPr>
        <w:t>savivaldybės interneto svetainėje www.</w:t>
      </w:r>
      <w:r>
        <w:rPr>
          <w:rFonts w:eastAsia="Calibri"/>
          <w:szCs w:val="24"/>
        </w:rPr>
        <w:t>neringa</w:t>
      </w:r>
      <w:r w:rsidR="00C717E8">
        <w:rPr>
          <w:rFonts w:eastAsia="Calibri"/>
          <w:szCs w:val="24"/>
        </w:rPr>
        <w:t>.lt</w:t>
      </w:r>
      <w:r>
        <w:rPr>
          <w:rFonts w:eastAsia="Calibri"/>
          <w:szCs w:val="24"/>
        </w:rPr>
        <w:t>.</w:t>
      </w:r>
    </w:p>
    <w:p w14:paraId="4E4C4EE9" w14:textId="77777777" w:rsidR="00235F88" w:rsidRDefault="00235F88">
      <w:pPr>
        <w:suppressAutoHyphens/>
      </w:pPr>
    </w:p>
    <w:p w14:paraId="607C2619" w14:textId="77777777" w:rsidR="00235F88" w:rsidRDefault="00235F88">
      <w:pPr>
        <w:suppressAutoHyphens/>
      </w:pPr>
    </w:p>
    <w:p w14:paraId="15CE64AD" w14:textId="77777777" w:rsidR="00235F88" w:rsidRDefault="00235F88">
      <w:pPr>
        <w:suppressAutoHyphens/>
      </w:pPr>
    </w:p>
    <w:p w14:paraId="29F9014A" w14:textId="66FFFA95" w:rsidR="00235F88" w:rsidRDefault="00C717E8" w:rsidP="00F64CC3">
      <w:pPr>
        <w:tabs>
          <w:tab w:val="left" w:pos="7371"/>
        </w:tabs>
        <w:suppressAutoHyphens/>
        <w:rPr>
          <w:szCs w:val="24"/>
          <w:lang w:eastAsia="ar-SA"/>
        </w:rPr>
      </w:pPr>
      <w:r>
        <w:rPr>
          <w:szCs w:val="24"/>
          <w:lang w:eastAsia="ar-SA"/>
        </w:rPr>
        <w:t>Savivaldybės meras</w:t>
      </w:r>
      <w:r w:rsidR="00FB2451">
        <w:rPr>
          <w:szCs w:val="24"/>
          <w:lang w:eastAsia="ar-SA"/>
        </w:rPr>
        <w:tab/>
      </w:r>
      <w:r w:rsidR="00FB2451">
        <w:rPr>
          <w:szCs w:val="24"/>
          <w:lang w:eastAsia="ar-SA"/>
        </w:rPr>
        <w:tab/>
        <w:t>Darius Jasaitis</w:t>
      </w:r>
      <w:r>
        <w:rPr>
          <w:szCs w:val="24"/>
          <w:lang w:eastAsia="ar-SA"/>
        </w:rPr>
        <w:t xml:space="preserve"> </w:t>
      </w:r>
      <w:r w:rsidR="00F64CC3">
        <w:rPr>
          <w:szCs w:val="24"/>
          <w:lang w:eastAsia="ar-SA"/>
        </w:rPr>
        <w:tab/>
      </w:r>
    </w:p>
    <w:p w14:paraId="2CBC080B" w14:textId="77777777" w:rsidR="00F64CC3" w:rsidRDefault="00F64CC3">
      <w:pPr>
        <w:suppressAutoHyphens/>
      </w:pPr>
    </w:p>
    <w:p w14:paraId="50B32F73" w14:textId="77777777" w:rsidR="00235F88" w:rsidRDefault="00235F88">
      <w:pPr>
        <w:ind w:firstLine="5940"/>
        <w:sectPr w:rsidR="00235F88" w:rsidSect="00F64CC3">
          <w:headerReference w:type="default" r:id="rId9"/>
          <w:headerReference w:type="first" r:id="rId10"/>
          <w:footerReference w:type="first" r:id="rId11"/>
          <w:pgSz w:w="11906" w:h="16838"/>
          <w:pgMar w:top="1134" w:right="567" w:bottom="1134" w:left="1701" w:header="720" w:footer="720" w:gutter="0"/>
          <w:cols w:space="1296"/>
          <w:titlePg/>
          <w:docGrid w:linePitch="326"/>
        </w:sectPr>
      </w:pPr>
    </w:p>
    <w:p w14:paraId="05303821" w14:textId="77777777" w:rsidR="00235F88" w:rsidRDefault="00C717E8">
      <w:pPr>
        <w:ind w:firstLine="5940"/>
      </w:pPr>
      <w:r>
        <w:lastRenderedPageBreak/>
        <w:t>PATVIRTINTA</w:t>
      </w:r>
    </w:p>
    <w:p w14:paraId="25E60C4D" w14:textId="52D2189C" w:rsidR="00235F88" w:rsidRDefault="00F64CC3">
      <w:pPr>
        <w:ind w:firstLine="5940"/>
      </w:pPr>
      <w:r>
        <w:t xml:space="preserve">Neringos </w:t>
      </w:r>
      <w:r w:rsidR="00C717E8">
        <w:t>savivaldybės tarybos</w:t>
      </w:r>
    </w:p>
    <w:p w14:paraId="4CD9B0E9" w14:textId="70A76156" w:rsidR="00235F88" w:rsidRDefault="00C717E8">
      <w:pPr>
        <w:ind w:firstLine="5940"/>
      </w:pPr>
      <w:r>
        <w:t xml:space="preserve">2020 m. </w:t>
      </w:r>
      <w:r w:rsidR="00F64CC3">
        <w:t>lapkričio 26</w:t>
      </w:r>
      <w:r>
        <w:t xml:space="preserve"> d. sprendim</w:t>
      </w:r>
      <w:r w:rsidR="00F64CC3">
        <w:t>u</w:t>
      </w:r>
    </w:p>
    <w:p w14:paraId="5664BFA6" w14:textId="0F574ECC" w:rsidR="00235F88" w:rsidRDefault="00C717E8">
      <w:pPr>
        <w:ind w:firstLine="5940"/>
      </w:pPr>
      <w:r>
        <w:t>Nr. T1-</w:t>
      </w:r>
      <w:r w:rsidR="00FB2451">
        <w:t>216</w:t>
      </w:r>
    </w:p>
    <w:p w14:paraId="72191772" w14:textId="77777777" w:rsidR="00235F88" w:rsidRDefault="00235F88">
      <w:pPr>
        <w:tabs>
          <w:tab w:val="left" w:pos="6111"/>
        </w:tabs>
        <w:spacing w:line="276" w:lineRule="auto"/>
        <w:ind w:firstLine="6111"/>
      </w:pPr>
    </w:p>
    <w:p w14:paraId="47A56FF1" w14:textId="6403D4B2" w:rsidR="00235F88" w:rsidRDefault="00F64CC3">
      <w:pPr>
        <w:spacing w:line="276" w:lineRule="auto"/>
        <w:jc w:val="center"/>
        <w:rPr>
          <w:b/>
        </w:rPr>
      </w:pPr>
      <w:r>
        <w:rPr>
          <w:b/>
        </w:rPr>
        <w:t xml:space="preserve">NERINGOS </w:t>
      </w:r>
      <w:r w:rsidR="00C717E8">
        <w:rPr>
          <w:b/>
        </w:rPr>
        <w:t>SAVIVALDYBĖS JAUNIMO SAVANORIŠKOS TARNYBOS FINANSAVIMO TVARKOS APRAŠAS</w:t>
      </w:r>
    </w:p>
    <w:p w14:paraId="30C45063" w14:textId="77777777" w:rsidR="00235F88" w:rsidRDefault="00235F88">
      <w:pPr>
        <w:spacing w:line="276" w:lineRule="auto"/>
      </w:pPr>
    </w:p>
    <w:p w14:paraId="22DEC599" w14:textId="77777777" w:rsidR="00F64CC3" w:rsidRPr="00994B31" w:rsidRDefault="00F64CC3" w:rsidP="00F64CC3">
      <w:pPr>
        <w:jc w:val="center"/>
        <w:rPr>
          <w:b/>
          <w:szCs w:val="24"/>
        </w:rPr>
      </w:pPr>
      <w:r w:rsidRPr="00994B31">
        <w:rPr>
          <w:b/>
          <w:szCs w:val="24"/>
        </w:rPr>
        <w:t>I SKYRIUS</w:t>
      </w:r>
    </w:p>
    <w:p w14:paraId="574F4936" w14:textId="77777777" w:rsidR="00F64CC3" w:rsidRPr="00994B31" w:rsidRDefault="00F64CC3" w:rsidP="00F64CC3">
      <w:pPr>
        <w:jc w:val="center"/>
        <w:rPr>
          <w:b/>
          <w:szCs w:val="24"/>
        </w:rPr>
      </w:pPr>
      <w:r w:rsidRPr="00994B31">
        <w:rPr>
          <w:b/>
          <w:szCs w:val="24"/>
        </w:rPr>
        <w:t>BENDROSIOS NUOSTATOS</w:t>
      </w:r>
    </w:p>
    <w:p w14:paraId="17B8732A" w14:textId="77777777" w:rsidR="00F64CC3" w:rsidRPr="00994B31" w:rsidRDefault="00F64CC3" w:rsidP="00F64CC3">
      <w:pPr>
        <w:jc w:val="both"/>
        <w:rPr>
          <w:b/>
          <w:szCs w:val="24"/>
        </w:rPr>
      </w:pPr>
    </w:p>
    <w:p w14:paraId="1A26BDDE" w14:textId="7FA026C9" w:rsidR="00F64CC3" w:rsidRPr="002753DE" w:rsidRDefault="00F64CC3" w:rsidP="002753DE">
      <w:pPr>
        <w:pStyle w:val="Sraopastraipa"/>
        <w:numPr>
          <w:ilvl w:val="0"/>
          <w:numId w:val="2"/>
        </w:numPr>
        <w:tabs>
          <w:tab w:val="left" w:pos="851"/>
        </w:tabs>
        <w:ind w:left="0" w:firstLine="567"/>
        <w:jc w:val="both"/>
        <w:rPr>
          <w:szCs w:val="24"/>
        </w:rPr>
      </w:pPr>
      <w:r w:rsidRPr="002753DE">
        <w:rPr>
          <w:bCs/>
          <w:szCs w:val="24"/>
        </w:rPr>
        <w:t>Neringos</w:t>
      </w:r>
      <w:r w:rsidRPr="002753DE">
        <w:rPr>
          <w:szCs w:val="24"/>
        </w:rPr>
        <w:t xml:space="preserve"> savivaldybės jaunimo savanoriškos tarnybos finansavimo tvarkos aprašas (toliau − Aprašas) reglamentuoja jaunimo savanoriškos tarnybos organizavimo finansavimą.</w:t>
      </w:r>
    </w:p>
    <w:p w14:paraId="5B4EBC8C" w14:textId="6498DDCE" w:rsidR="00F64CC3" w:rsidRPr="002753DE" w:rsidRDefault="00F64CC3" w:rsidP="002753DE">
      <w:pPr>
        <w:pStyle w:val="Sraopastraipa"/>
        <w:numPr>
          <w:ilvl w:val="0"/>
          <w:numId w:val="2"/>
        </w:numPr>
        <w:tabs>
          <w:tab w:val="left" w:pos="851"/>
        </w:tabs>
        <w:ind w:left="0" w:firstLine="567"/>
        <w:jc w:val="both"/>
        <w:rPr>
          <w:szCs w:val="24"/>
        </w:rPr>
      </w:pPr>
      <w:r w:rsidRPr="002753DE">
        <w:rPr>
          <w:szCs w:val="24"/>
        </w:rPr>
        <w:t xml:space="preserve">Jaunimo savanoriška tarnyba </w:t>
      </w:r>
      <w:r w:rsidRPr="002753DE">
        <w:rPr>
          <w:bCs/>
          <w:szCs w:val="24"/>
        </w:rPr>
        <w:t xml:space="preserve">Neringos </w:t>
      </w:r>
      <w:r w:rsidRPr="002753DE">
        <w:rPr>
          <w:szCs w:val="24"/>
        </w:rPr>
        <w:t>savivaldybėje</w:t>
      </w:r>
      <w:r w:rsidRPr="002753DE">
        <w:rPr>
          <w:b/>
          <w:szCs w:val="24"/>
        </w:rPr>
        <w:t xml:space="preserve"> </w:t>
      </w:r>
      <w:r w:rsidRPr="002753DE">
        <w:rPr>
          <w:szCs w:val="24"/>
        </w:rPr>
        <w:t xml:space="preserve">– visuma organizuojamų ir vykdomų savanoriškų veiklų, kuriose dalyvauja savanoris, priimanti organizacija, savanorišką veiklą organizuojanti organizacija (toliau − SVO organizacija), Jaunimo reikalų departamentas prie Socialinės apsaugos ir darbo ministerijos ir </w:t>
      </w:r>
      <w:r w:rsidRPr="002753DE">
        <w:rPr>
          <w:bCs/>
          <w:szCs w:val="24"/>
        </w:rPr>
        <w:t xml:space="preserve">Neringos </w:t>
      </w:r>
      <w:r w:rsidRPr="002753DE">
        <w:rPr>
          <w:szCs w:val="24"/>
        </w:rPr>
        <w:t>savivaldybės administracija.</w:t>
      </w:r>
    </w:p>
    <w:p w14:paraId="76A42AF6" w14:textId="3D9EEAB4" w:rsidR="00F64CC3" w:rsidRPr="002753DE" w:rsidRDefault="00F64CC3" w:rsidP="002753DE">
      <w:pPr>
        <w:pStyle w:val="Sraopastraipa"/>
        <w:numPr>
          <w:ilvl w:val="0"/>
          <w:numId w:val="2"/>
        </w:numPr>
        <w:tabs>
          <w:tab w:val="left" w:pos="851"/>
        </w:tabs>
        <w:ind w:left="0" w:firstLine="567"/>
        <w:jc w:val="both"/>
        <w:rPr>
          <w:szCs w:val="24"/>
        </w:rPr>
      </w:pPr>
      <w:r w:rsidRPr="002753DE">
        <w:rPr>
          <w:szCs w:val="24"/>
        </w:rPr>
        <w:t xml:space="preserve">Jaunimo savanoriška tarnyba </w:t>
      </w:r>
      <w:r w:rsidRPr="002753DE">
        <w:rPr>
          <w:bCs/>
          <w:szCs w:val="24"/>
        </w:rPr>
        <w:t xml:space="preserve">Neringos </w:t>
      </w:r>
      <w:r w:rsidRPr="002753DE">
        <w:rPr>
          <w:szCs w:val="24"/>
        </w:rPr>
        <w:t xml:space="preserve">savivaldybėje vykdoma vadovaujantis </w:t>
      </w:r>
      <w:r w:rsidRPr="002753DE">
        <w:rPr>
          <w:rFonts w:eastAsia="Calibri"/>
          <w:szCs w:val="24"/>
        </w:rPr>
        <w:t>Lietuvos Respublikos savanoriškos veiklos įstatymu</w:t>
      </w:r>
      <w:r w:rsidRPr="002753DE">
        <w:rPr>
          <w:szCs w:val="24"/>
        </w:rPr>
        <w:t xml:space="preserve"> ir Lietuvos Respublikos socialinės apsaugos ir darbo ministro 2018 m. birželio 22 d. įsakymu Nr. A1-317 patvirtintu Jaunimo savanoriškos tarnybos organizavimo tvarkos aprašu.</w:t>
      </w:r>
    </w:p>
    <w:p w14:paraId="131112FC" w14:textId="77777777" w:rsidR="00F64CC3" w:rsidRPr="00994B31" w:rsidRDefault="00F64CC3" w:rsidP="00F64CC3">
      <w:pPr>
        <w:jc w:val="both"/>
        <w:rPr>
          <w:b/>
          <w:szCs w:val="24"/>
        </w:rPr>
      </w:pPr>
    </w:p>
    <w:p w14:paraId="11120B84" w14:textId="77777777" w:rsidR="00F64CC3" w:rsidRPr="00994B31" w:rsidRDefault="00F64CC3" w:rsidP="00F64CC3">
      <w:pPr>
        <w:jc w:val="center"/>
        <w:rPr>
          <w:b/>
          <w:szCs w:val="24"/>
        </w:rPr>
      </w:pPr>
      <w:r w:rsidRPr="00994B31">
        <w:rPr>
          <w:b/>
          <w:szCs w:val="24"/>
        </w:rPr>
        <w:t>II SKYRIUS</w:t>
      </w:r>
    </w:p>
    <w:p w14:paraId="7C5082BE" w14:textId="2298DA69" w:rsidR="00F64CC3" w:rsidRPr="00994B31" w:rsidRDefault="00F64CC3" w:rsidP="00F64CC3">
      <w:pPr>
        <w:jc w:val="center"/>
        <w:rPr>
          <w:b/>
          <w:szCs w:val="24"/>
        </w:rPr>
      </w:pPr>
      <w:r w:rsidRPr="00994B31">
        <w:rPr>
          <w:b/>
          <w:szCs w:val="24"/>
        </w:rPr>
        <w:t xml:space="preserve">JAUNIMO SAVANORIŠKOS TARNYBOS </w:t>
      </w:r>
      <w:r>
        <w:rPr>
          <w:b/>
          <w:bCs/>
          <w:szCs w:val="24"/>
        </w:rPr>
        <w:t xml:space="preserve">NERINGOS </w:t>
      </w:r>
      <w:r w:rsidRPr="00994B31">
        <w:rPr>
          <w:b/>
          <w:szCs w:val="24"/>
        </w:rPr>
        <w:t>SAVIVALDYBĖJE FINANSAVIMAS</w:t>
      </w:r>
    </w:p>
    <w:p w14:paraId="37B4B147" w14:textId="77777777" w:rsidR="00F64CC3" w:rsidRPr="00994B31" w:rsidRDefault="00F64CC3" w:rsidP="00F64CC3">
      <w:pPr>
        <w:jc w:val="both"/>
        <w:rPr>
          <w:b/>
          <w:szCs w:val="24"/>
        </w:rPr>
      </w:pPr>
    </w:p>
    <w:p w14:paraId="2A01CD2E" w14:textId="6A7DAF8E" w:rsidR="00F64CC3" w:rsidRPr="002753DE" w:rsidRDefault="00F64CC3" w:rsidP="002753DE">
      <w:pPr>
        <w:pStyle w:val="Sraopastraipa"/>
        <w:numPr>
          <w:ilvl w:val="0"/>
          <w:numId w:val="2"/>
        </w:numPr>
        <w:tabs>
          <w:tab w:val="left" w:pos="851"/>
        </w:tabs>
        <w:ind w:left="0" w:firstLine="567"/>
        <w:jc w:val="both"/>
        <w:rPr>
          <w:szCs w:val="24"/>
        </w:rPr>
      </w:pPr>
      <w:r w:rsidRPr="002753DE">
        <w:rPr>
          <w:szCs w:val="24"/>
        </w:rPr>
        <w:t xml:space="preserve">Jaunimo savanoriškos tarnybos </w:t>
      </w:r>
      <w:r w:rsidRPr="002753DE">
        <w:rPr>
          <w:bCs/>
          <w:szCs w:val="24"/>
        </w:rPr>
        <w:t xml:space="preserve">Neringos </w:t>
      </w:r>
      <w:r w:rsidRPr="002753DE">
        <w:rPr>
          <w:szCs w:val="24"/>
        </w:rPr>
        <w:t>savivaldybėje organizavimui SVO organizacija gali gauti finansavimą iš:</w:t>
      </w:r>
    </w:p>
    <w:p w14:paraId="22293621" w14:textId="666F71A0" w:rsidR="00F64CC3" w:rsidRPr="002753DE" w:rsidRDefault="00F64CC3" w:rsidP="002753DE">
      <w:pPr>
        <w:pStyle w:val="Sraopastraipa"/>
        <w:numPr>
          <w:ilvl w:val="1"/>
          <w:numId w:val="2"/>
        </w:numPr>
        <w:tabs>
          <w:tab w:val="left" w:pos="1134"/>
        </w:tabs>
        <w:ind w:left="0" w:firstLine="567"/>
        <w:jc w:val="both"/>
        <w:rPr>
          <w:szCs w:val="24"/>
        </w:rPr>
      </w:pPr>
      <w:r w:rsidRPr="002753DE">
        <w:rPr>
          <w:szCs w:val="24"/>
        </w:rPr>
        <w:t>Lietuvos Respublikos socialinės apsaugos ir darbo ministerijos ir (ar) jai pavaldžių įstaigų skirtų asignavimų;</w:t>
      </w:r>
    </w:p>
    <w:p w14:paraId="220E505B" w14:textId="1496A173" w:rsidR="00F64CC3" w:rsidRPr="002753DE" w:rsidRDefault="00F64CC3" w:rsidP="002753DE">
      <w:pPr>
        <w:pStyle w:val="Sraopastraipa"/>
        <w:numPr>
          <w:ilvl w:val="1"/>
          <w:numId w:val="2"/>
        </w:numPr>
        <w:tabs>
          <w:tab w:val="left" w:pos="1134"/>
        </w:tabs>
        <w:ind w:left="0" w:firstLine="567"/>
        <w:jc w:val="both"/>
        <w:rPr>
          <w:szCs w:val="24"/>
        </w:rPr>
      </w:pPr>
      <w:r w:rsidRPr="002753DE">
        <w:rPr>
          <w:bCs/>
          <w:szCs w:val="24"/>
        </w:rPr>
        <w:t xml:space="preserve">Neringos </w:t>
      </w:r>
      <w:r w:rsidRPr="002753DE">
        <w:rPr>
          <w:szCs w:val="24"/>
        </w:rPr>
        <w:t>savivaldybės biudžeto;</w:t>
      </w:r>
    </w:p>
    <w:p w14:paraId="1A2D67A9" w14:textId="38E33835" w:rsidR="00F64CC3" w:rsidRPr="002753DE" w:rsidRDefault="00F64CC3" w:rsidP="002753DE">
      <w:pPr>
        <w:pStyle w:val="Sraopastraipa"/>
        <w:numPr>
          <w:ilvl w:val="1"/>
          <w:numId w:val="2"/>
        </w:numPr>
        <w:tabs>
          <w:tab w:val="left" w:pos="1134"/>
        </w:tabs>
        <w:ind w:left="0" w:firstLine="567"/>
        <w:jc w:val="both"/>
        <w:rPr>
          <w:szCs w:val="24"/>
        </w:rPr>
      </w:pPr>
      <w:r w:rsidRPr="002753DE">
        <w:rPr>
          <w:szCs w:val="24"/>
        </w:rPr>
        <w:t>kitų teisėtų finansavimo šaltinių.</w:t>
      </w:r>
    </w:p>
    <w:p w14:paraId="5AEE8580" w14:textId="76419037" w:rsidR="00F64CC3" w:rsidRPr="002753DE" w:rsidRDefault="00F64CC3" w:rsidP="002753DE">
      <w:pPr>
        <w:pStyle w:val="Sraopastraipa"/>
        <w:numPr>
          <w:ilvl w:val="0"/>
          <w:numId w:val="2"/>
        </w:numPr>
        <w:tabs>
          <w:tab w:val="left" w:pos="851"/>
        </w:tabs>
        <w:ind w:left="0" w:firstLine="567"/>
        <w:jc w:val="both"/>
        <w:rPr>
          <w:szCs w:val="24"/>
        </w:rPr>
      </w:pPr>
      <w:r w:rsidRPr="002753DE">
        <w:rPr>
          <w:szCs w:val="24"/>
        </w:rPr>
        <w:t xml:space="preserve">Lėšos iš </w:t>
      </w:r>
      <w:r w:rsidRPr="002753DE">
        <w:rPr>
          <w:bCs/>
          <w:szCs w:val="24"/>
        </w:rPr>
        <w:t xml:space="preserve">Neringos </w:t>
      </w:r>
      <w:r w:rsidRPr="002753DE">
        <w:rPr>
          <w:szCs w:val="24"/>
        </w:rPr>
        <w:t>savivaldybės biudžeto SVO organizacijai gali būti skiriamos:</w:t>
      </w:r>
    </w:p>
    <w:p w14:paraId="0B8467CE" w14:textId="14C35C53" w:rsidR="00F64CC3" w:rsidRPr="002753DE" w:rsidRDefault="00F64CC3" w:rsidP="002753DE">
      <w:pPr>
        <w:pStyle w:val="Sraopastraipa"/>
        <w:numPr>
          <w:ilvl w:val="1"/>
          <w:numId w:val="2"/>
        </w:numPr>
        <w:tabs>
          <w:tab w:val="left" w:pos="1134"/>
        </w:tabs>
        <w:ind w:left="0" w:firstLine="567"/>
        <w:jc w:val="both"/>
        <w:rPr>
          <w:szCs w:val="24"/>
        </w:rPr>
      </w:pPr>
      <w:r w:rsidRPr="002753DE">
        <w:rPr>
          <w:szCs w:val="24"/>
        </w:rPr>
        <w:t xml:space="preserve">kaip Lietuvos Respublikos socialinės apsaugos ir darbo ministerijos ir (ar) jai pavaldžių įstaigų organizuoto konkurso laimėtos </w:t>
      </w:r>
      <w:r w:rsidR="00031CB6">
        <w:rPr>
          <w:szCs w:val="24"/>
        </w:rPr>
        <w:t>J</w:t>
      </w:r>
      <w:r w:rsidRPr="002753DE">
        <w:rPr>
          <w:szCs w:val="24"/>
        </w:rPr>
        <w:t xml:space="preserve">aunimo savanoriškos tarnybos programos dalinis prisidėjimas; </w:t>
      </w:r>
    </w:p>
    <w:p w14:paraId="718EF751" w14:textId="25B98DC2" w:rsidR="00F64CC3" w:rsidRPr="002753DE" w:rsidRDefault="00F64CC3" w:rsidP="002753DE">
      <w:pPr>
        <w:pStyle w:val="Sraopastraipa"/>
        <w:numPr>
          <w:ilvl w:val="1"/>
          <w:numId w:val="2"/>
        </w:numPr>
        <w:tabs>
          <w:tab w:val="left" w:pos="1134"/>
        </w:tabs>
        <w:ind w:left="0" w:firstLine="567"/>
        <w:jc w:val="both"/>
        <w:rPr>
          <w:szCs w:val="24"/>
        </w:rPr>
      </w:pPr>
      <w:r w:rsidRPr="002753DE">
        <w:rPr>
          <w:szCs w:val="24"/>
        </w:rPr>
        <w:t xml:space="preserve">laimėjus </w:t>
      </w:r>
      <w:r w:rsidR="00E21B30">
        <w:rPr>
          <w:szCs w:val="24"/>
        </w:rPr>
        <w:t>J</w:t>
      </w:r>
      <w:r w:rsidRPr="002753DE">
        <w:rPr>
          <w:szCs w:val="24"/>
        </w:rPr>
        <w:t xml:space="preserve">aunimo savanoriškos tarnybos </w:t>
      </w:r>
      <w:r w:rsidRPr="002753DE">
        <w:rPr>
          <w:bCs/>
          <w:szCs w:val="24"/>
        </w:rPr>
        <w:t xml:space="preserve">Neringos </w:t>
      </w:r>
      <w:r w:rsidRPr="002753DE">
        <w:rPr>
          <w:szCs w:val="24"/>
        </w:rPr>
        <w:t>savivaldybėje organizavimo paslaugos konkursą</w:t>
      </w:r>
      <w:r w:rsidR="005D447D">
        <w:rPr>
          <w:szCs w:val="24"/>
        </w:rPr>
        <w:t>, organizuojamą Neringos savivaldybės administracijos direktoriaus nustatyta tvarka.</w:t>
      </w:r>
    </w:p>
    <w:p w14:paraId="1E08BFD2" w14:textId="2D7527C0" w:rsidR="002753DE" w:rsidRPr="002753DE" w:rsidRDefault="00F64CC3" w:rsidP="002753DE">
      <w:pPr>
        <w:pStyle w:val="Sraopastraipa"/>
        <w:numPr>
          <w:ilvl w:val="0"/>
          <w:numId w:val="2"/>
        </w:numPr>
        <w:tabs>
          <w:tab w:val="left" w:pos="851"/>
        </w:tabs>
        <w:ind w:left="0" w:firstLine="567"/>
        <w:jc w:val="both"/>
        <w:rPr>
          <w:color w:val="000000" w:themeColor="text1"/>
          <w:szCs w:val="24"/>
        </w:rPr>
      </w:pPr>
      <w:r w:rsidRPr="002753DE">
        <w:rPr>
          <w:color w:val="000000"/>
          <w:szCs w:val="24"/>
        </w:rPr>
        <w:t xml:space="preserve">Jei SVO organizacija, kuri registruota </w:t>
      </w:r>
      <w:r w:rsidRPr="002753DE">
        <w:rPr>
          <w:bCs/>
          <w:szCs w:val="24"/>
        </w:rPr>
        <w:t xml:space="preserve">Neringos </w:t>
      </w:r>
      <w:r w:rsidRPr="002753DE">
        <w:rPr>
          <w:color w:val="000000"/>
          <w:szCs w:val="24"/>
        </w:rPr>
        <w:t>savivaldybės teritorijoje</w:t>
      </w:r>
      <w:r w:rsidR="002753DE" w:rsidRPr="002753DE">
        <w:rPr>
          <w:color w:val="000000"/>
          <w:szCs w:val="24"/>
        </w:rPr>
        <w:t>,</w:t>
      </w:r>
      <w:r w:rsidRPr="002753DE">
        <w:rPr>
          <w:color w:val="000000"/>
          <w:szCs w:val="24"/>
        </w:rPr>
        <w:t xml:space="preserve"> dalyvauja Lietuvos Respublikos socialinės apsaugos ir darbo ministerijos ir (ar) jai pavaldžių įstaigų organizuotame konkurse finansavimui gauti, tai ji gali pateikti prašymą</w:t>
      </w:r>
      <w:r w:rsidRPr="002753DE">
        <w:rPr>
          <w:bCs/>
          <w:szCs w:val="24"/>
        </w:rPr>
        <w:t xml:space="preserve"> Neringos </w:t>
      </w:r>
      <w:r w:rsidRPr="002753DE">
        <w:rPr>
          <w:color w:val="000000"/>
          <w:szCs w:val="24"/>
        </w:rPr>
        <w:t xml:space="preserve">savivaldybės jaunimo reikalų tarybai ir gauti </w:t>
      </w:r>
      <w:r w:rsidR="002753DE" w:rsidRPr="002753DE">
        <w:rPr>
          <w:color w:val="000000" w:themeColor="text1"/>
          <w:szCs w:val="24"/>
        </w:rPr>
        <w:t xml:space="preserve">dalinį lėšų kompensavimą išlaidoms pagal sudarytą sąmatą padengti. Savivaldybė patirtų išlaidų kompensavimo būdu gali skirti iki 50 proc. gautos sumos Jaunimo savanoriškos tarnybos </w:t>
      </w:r>
      <w:r w:rsidR="00E21B30">
        <w:rPr>
          <w:color w:val="000000" w:themeColor="text1"/>
          <w:szCs w:val="24"/>
        </w:rPr>
        <w:t xml:space="preserve">veiklai </w:t>
      </w:r>
      <w:r w:rsidR="002753DE" w:rsidRPr="002753DE">
        <w:rPr>
          <w:color w:val="000000" w:themeColor="text1"/>
          <w:szCs w:val="24"/>
        </w:rPr>
        <w:t>Neringos savivaldybėje įgyvendinti.</w:t>
      </w:r>
      <w:r w:rsidR="002753DE">
        <w:rPr>
          <w:color w:val="000000" w:themeColor="text1"/>
          <w:szCs w:val="24"/>
        </w:rPr>
        <w:t xml:space="preserve"> </w:t>
      </w:r>
      <w:r w:rsidR="002753DE" w:rsidRPr="002753DE">
        <w:rPr>
          <w:rFonts w:ascii="TimesNewRomanPSMT" w:hAnsi="TimesNewRomanPSMT" w:cs="TimesNewRomanPSMT"/>
          <w:szCs w:val="24"/>
        </w:rPr>
        <w:t>Prie prašymo pridedama trišalės sutarties tarp SVO organizacijos, priimančios organizacijos ir savanorio (toliau – Sutartis) kopija su nuasmenintais savanorio duomenimis, preliminari išlaidų sąmata.</w:t>
      </w:r>
    </w:p>
    <w:p w14:paraId="01AADE12" w14:textId="2FE285B7" w:rsidR="006D690A" w:rsidRPr="002753DE" w:rsidRDefault="006D690A" w:rsidP="006D690A">
      <w:pPr>
        <w:pStyle w:val="Sraopastraipa"/>
        <w:numPr>
          <w:ilvl w:val="0"/>
          <w:numId w:val="2"/>
        </w:numPr>
        <w:tabs>
          <w:tab w:val="left" w:pos="993"/>
        </w:tabs>
        <w:ind w:left="0" w:firstLine="567"/>
        <w:jc w:val="both"/>
        <w:rPr>
          <w:color w:val="000000"/>
          <w:szCs w:val="24"/>
        </w:rPr>
      </w:pPr>
      <w:r w:rsidRPr="002753DE">
        <w:rPr>
          <w:color w:val="000000"/>
          <w:szCs w:val="24"/>
        </w:rPr>
        <w:t xml:space="preserve">Jei </w:t>
      </w:r>
      <w:r w:rsidRPr="002753DE">
        <w:rPr>
          <w:bCs/>
          <w:szCs w:val="24"/>
        </w:rPr>
        <w:t xml:space="preserve">Neringos </w:t>
      </w:r>
      <w:r w:rsidRPr="002753DE">
        <w:rPr>
          <w:color w:val="000000"/>
          <w:szCs w:val="24"/>
        </w:rPr>
        <w:t>savivaldybės teritorijoje nėra akredituotos SVO organizacijos</w:t>
      </w:r>
      <w:r w:rsidR="00031CB6">
        <w:rPr>
          <w:color w:val="000000"/>
          <w:szCs w:val="24"/>
        </w:rPr>
        <w:t>,</w:t>
      </w:r>
      <w:r w:rsidRPr="002753DE">
        <w:rPr>
          <w:color w:val="000000"/>
          <w:szCs w:val="24"/>
        </w:rPr>
        <w:t xml:space="preserve"> </w:t>
      </w:r>
      <w:r w:rsidRPr="002753DE">
        <w:rPr>
          <w:bCs/>
          <w:szCs w:val="24"/>
        </w:rPr>
        <w:t xml:space="preserve">Neringos </w:t>
      </w:r>
      <w:r w:rsidRPr="002753DE">
        <w:rPr>
          <w:color w:val="000000"/>
          <w:szCs w:val="24"/>
        </w:rPr>
        <w:t xml:space="preserve">savivaldybė skelbia </w:t>
      </w:r>
      <w:r w:rsidRPr="002753DE">
        <w:rPr>
          <w:szCs w:val="24"/>
        </w:rPr>
        <w:t xml:space="preserve">jaunimo savanoriškos tarnybos </w:t>
      </w:r>
      <w:r w:rsidRPr="002753DE">
        <w:rPr>
          <w:bCs/>
          <w:szCs w:val="24"/>
        </w:rPr>
        <w:t xml:space="preserve">Neringos </w:t>
      </w:r>
      <w:r w:rsidRPr="002753DE">
        <w:rPr>
          <w:szCs w:val="24"/>
        </w:rPr>
        <w:t>savivaldybėje organizavimo paslaugos konkursą</w:t>
      </w:r>
      <w:r w:rsidR="005D447D">
        <w:rPr>
          <w:szCs w:val="24"/>
        </w:rPr>
        <w:t xml:space="preserve"> pagal savivaldybės administratoriaus direktoriaus </w:t>
      </w:r>
      <w:r w:rsidRPr="002753DE">
        <w:rPr>
          <w:szCs w:val="24"/>
        </w:rPr>
        <w:t>nustatyt</w:t>
      </w:r>
      <w:r w:rsidR="005D447D">
        <w:rPr>
          <w:szCs w:val="24"/>
        </w:rPr>
        <w:t>ą</w:t>
      </w:r>
      <w:r w:rsidRPr="002753DE">
        <w:rPr>
          <w:szCs w:val="24"/>
        </w:rPr>
        <w:t xml:space="preserve"> tvark</w:t>
      </w:r>
      <w:r w:rsidR="005D447D">
        <w:rPr>
          <w:szCs w:val="24"/>
        </w:rPr>
        <w:t>ą</w:t>
      </w:r>
      <w:r w:rsidRPr="002753DE">
        <w:rPr>
          <w:color w:val="000000"/>
          <w:szCs w:val="24"/>
        </w:rPr>
        <w:t xml:space="preserve">. Konkurse gali dalyvauti tik Jaunimo reikalų departamento prie Socialinės apsaugos ir darbo ministerijos akredituotos SVO organizacijos, kurioms suteikta teisė dirbti </w:t>
      </w:r>
      <w:r w:rsidRPr="002753DE">
        <w:rPr>
          <w:bCs/>
          <w:szCs w:val="24"/>
        </w:rPr>
        <w:t xml:space="preserve">Neringos </w:t>
      </w:r>
      <w:r w:rsidRPr="002753DE">
        <w:rPr>
          <w:color w:val="000000"/>
          <w:szCs w:val="24"/>
        </w:rPr>
        <w:t xml:space="preserve">savivaldybės teritorijoje. </w:t>
      </w:r>
    </w:p>
    <w:p w14:paraId="1039BCDD" w14:textId="6A942931" w:rsidR="002753DE" w:rsidRPr="002753DE" w:rsidRDefault="002753DE" w:rsidP="002753DE">
      <w:pPr>
        <w:pStyle w:val="Sraopastraipa"/>
        <w:numPr>
          <w:ilvl w:val="0"/>
          <w:numId w:val="2"/>
        </w:numPr>
        <w:tabs>
          <w:tab w:val="left" w:pos="851"/>
        </w:tabs>
        <w:ind w:left="0" w:firstLine="567"/>
        <w:jc w:val="both"/>
        <w:rPr>
          <w:color w:val="000000"/>
          <w:szCs w:val="24"/>
        </w:rPr>
      </w:pPr>
      <w:r w:rsidRPr="002753DE">
        <w:rPr>
          <w:color w:val="000000" w:themeColor="text1"/>
          <w:szCs w:val="24"/>
        </w:rPr>
        <w:lastRenderedPageBreak/>
        <w:t>Jaunimo savanoriškai tarnybai savivaldybėje organizuoti skirtos lėšos naudojamos SVO organizacijos Jaunimo savanoriškos tarnybos Neringos savivaldybėje veiklos administravimo išlaidoms ir savanoriams reikalingoms paslaugoms kompensuoti. Kompensuotinos išlaidos turi būti apmokėtos atitinkamo savanorio, savanorystės funkcijas atlikusio savivaldybėje, Sutarties galiojimo laikotarpiu.</w:t>
      </w:r>
    </w:p>
    <w:p w14:paraId="28CC6996" w14:textId="5A800864" w:rsidR="00F64CC3" w:rsidRPr="002753DE" w:rsidRDefault="00F64CC3" w:rsidP="002753DE">
      <w:pPr>
        <w:pStyle w:val="Sraopastraipa"/>
        <w:numPr>
          <w:ilvl w:val="0"/>
          <w:numId w:val="2"/>
        </w:numPr>
        <w:tabs>
          <w:tab w:val="left" w:pos="851"/>
        </w:tabs>
        <w:ind w:left="0" w:firstLine="567"/>
        <w:jc w:val="both"/>
        <w:rPr>
          <w:color w:val="000000"/>
          <w:szCs w:val="24"/>
        </w:rPr>
      </w:pPr>
      <w:r w:rsidRPr="002753DE">
        <w:rPr>
          <w:color w:val="000000"/>
          <w:szCs w:val="24"/>
        </w:rPr>
        <w:t xml:space="preserve">Lėšos </w:t>
      </w:r>
      <w:r w:rsidR="00031CB6">
        <w:rPr>
          <w:color w:val="000000"/>
          <w:szCs w:val="24"/>
        </w:rPr>
        <w:t>J</w:t>
      </w:r>
      <w:r w:rsidRPr="002753DE">
        <w:rPr>
          <w:color w:val="000000"/>
          <w:szCs w:val="24"/>
        </w:rPr>
        <w:t xml:space="preserve">aunimo savanoriškai tarnybai </w:t>
      </w:r>
      <w:r w:rsidRPr="002753DE">
        <w:rPr>
          <w:bCs/>
          <w:szCs w:val="24"/>
        </w:rPr>
        <w:t xml:space="preserve">Neringos </w:t>
      </w:r>
      <w:r w:rsidRPr="002753DE">
        <w:rPr>
          <w:color w:val="000000"/>
          <w:szCs w:val="24"/>
        </w:rPr>
        <w:t xml:space="preserve">savivaldybėje įgyvendinti yra numatomos Neringos savivaldybės Kultūros ir jaunimo veiklos programoje planuojant savivaldybės biudžetą. </w:t>
      </w:r>
    </w:p>
    <w:p w14:paraId="44FB5DAF" w14:textId="2641FCAD" w:rsidR="00F64CC3" w:rsidRPr="002753DE" w:rsidRDefault="00F64CC3" w:rsidP="006D690A">
      <w:pPr>
        <w:pStyle w:val="Sraopastraipa"/>
        <w:numPr>
          <w:ilvl w:val="0"/>
          <w:numId w:val="2"/>
        </w:numPr>
        <w:tabs>
          <w:tab w:val="left" w:pos="993"/>
        </w:tabs>
        <w:ind w:left="0" w:firstLine="567"/>
        <w:jc w:val="both"/>
        <w:rPr>
          <w:color w:val="000000"/>
          <w:szCs w:val="24"/>
        </w:rPr>
      </w:pPr>
      <w:r w:rsidRPr="002753DE">
        <w:rPr>
          <w:color w:val="000000"/>
          <w:szCs w:val="24"/>
        </w:rPr>
        <w:t xml:space="preserve">Vadovaudamasis </w:t>
      </w:r>
      <w:r w:rsidRPr="002753DE">
        <w:rPr>
          <w:bCs/>
          <w:szCs w:val="24"/>
        </w:rPr>
        <w:t xml:space="preserve">Neringos </w:t>
      </w:r>
      <w:r w:rsidRPr="002753DE">
        <w:rPr>
          <w:color w:val="000000"/>
          <w:szCs w:val="24"/>
        </w:rPr>
        <w:t xml:space="preserve">savivaldybės tarybos sprendimu patvirtintu einamųjų metų biudžetu ir atsižvelgdamas į </w:t>
      </w:r>
      <w:r w:rsidRPr="002753DE">
        <w:rPr>
          <w:bCs/>
          <w:szCs w:val="24"/>
        </w:rPr>
        <w:t xml:space="preserve">Neringos </w:t>
      </w:r>
      <w:r w:rsidRPr="002753DE">
        <w:rPr>
          <w:color w:val="000000"/>
          <w:szCs w:val="24"/>
        </w:rPr>
        <w:t xml:space="preserve">savivaldybės jaunimo reikalų tarybos nutarimą, numatytas lėšas SVO organizacijai skiria </w:t>
      </w:r>
      <w:r w:rsidR="006D690A">
        <w:rPr>
          <w:color w:val="000000"/>
          <w:szCs w:val="24"/>
        </w:rPr>
        <w:t xml:space="preserve">savivaldybės </w:t>
      </w:r>
      <w:r w:rsidRPr="002753DE">
        <w:rPr>
          <w:color w:val="000000"/>
          <w:szCs w:val="24"/>
        </w:rPr>
        <w:t>administracijos direktorius įsakymu</w:t>
      </w:r>
      <w:r w:rsidR="002753DE" w:rsidRPr="002753DE">
        <w:rPr>
          <w:color w:val="000000" w:themeColor="text1"/>
          <w:szCs w:val="24"/>
        </w:rPr>
        <w:t xml:space="preserve">, kurio pagrindu </w:t>
      </w:r>
      <w:r w:rsidR="006D690A">
        <w:rPr>
          <w:color w:val="000000" w:themeColor="text1"/>
          <w:szCs w:val="24"/>
        </w:rPr>
        <w:t>s</w:t>
      </w:r>
      <w:r w:rsidR="002753DE" w:rsidRPr="002753DE">
        <w:rPr>
          <w:color w:val="000000" w:themeColor="text1"/>
          <w:szCs w:val="24"/>
        </w:rPr>
        <w:t>avivaldybės administracij</w:t>
      </w:r>
      <w:r w:rsidR="006D690A">
        <w:rPr>
          <w:color w:val="000000" w:themeColor="text1"/>
          <w:szCs w:val="24"/>
        </w:rPr>
        <w:t>a</w:t>
      </w:r>
      <w:r w:rsidR="002753DE" w:rsidRPr="002753DE">
        <w:rPr>
          <w:color w:val="000000" w:themeColor="text1"/>
          <w:szCs w:val="24"/>
        </w:rPr>
        <w:t xml:space="preserve"> ir SVO organizacija pasirašo Savivaldybės biudžeto lėšų naudojimo sutartį. Pasirašius Savivaldybės biudžeto lėšų naudojimo sutartį, lėšos ne vėliau kaip per 10 darbo dienų pervedamos į SVO organizacijos nurodytą sąskaitą</w:t>
      </w:r>
      <w:r w:rsidR="002753DE">
        <w:rPr>
          <w:color w:val="000000" w:themeColor="text1"/>
          <w:szCs w:val="24"/>
        </w:rPr>
        <w:t>.</w:t>
      </w:r>
    </w:p>
    <w:p w14:paraId="5EBD20EE" w14:textId="7E148043"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SVO organizacija savanoriškos veiklos metu savanorio patirtas išlaidas kompensuoja vadovaudamasi Savanoriškos veiklos išlaidų kompensavimo sąlygų ir tvarkos aprašu, patvirtintu Lietuvos Respublikos socialinės apsaugos ir darbo ministro 2011 m. liepos 14 d. įsakymu</w:t>
      </w:r>
      <w:r w:rsidR="00031CB6">
        <w:rPr>
          <w:szCs w:val="24"/>
        </w:rPr>
        <w:t xml:space="preserve"> </w:t>
      </w:r>
      <w:r w:rsidRPr="002753DE">
        <w:rPr>
          <w:szCs w:val="24"/>
        </w:rPr>
        <w:t>Nr.</w:t>
      </w:r>
      <w:r w:rsidR="00031CB6">
        <w:rPr>
          <w:szCs w:val="24"/>
        </w:rPr>
        <w:t> </w:t>
      </w:r>
      <w:r w:rsidRPr="002753DE">
        <w:rPr>
          <w:szCs w:val="24"/>
        </w:rPr>
        <w:t>A1-330 „Dėl Savanoriškos veiklos išlaidų kompensavimo sąlygų ir tvarkos aprašo patvirtinimo“.</w:t>
      </w:r>
    </w:p>
    <w:p w14:paraId="18A54439" w14:textId="44081AD9"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 xml:space="preserve">Savanoris, pretenduojantis į išlaidų kompensavimą, renka dokumentus, įrodančius patirtas išlaidas, ir pateikia juos mentoriui.  </w:t>
      </w:r>
    </w:p>
    <w:p w14:paraId="28BF0F55" w14:textId="442526AA"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 xml:space="preserve">SVO organizacija, gavusi </w:t>
      </w:r>
      <w:r w:rsidRPr="002753DE">
        <w:rPr>
          <w:bCs/>
          <w:szCs w:val="24"/>
        </w:rPr>
        <w:t xml:space="preserve">Neringos </w:t>
      </w:r>
      <w:r w:rsidRPr="002753DE">
        <w:rPr>
          <w:szCs w:val="24"/>
        </w:rPr>
        <w:t xml:space="preserve">savivaldybės finansavimą, kiekvieną ketvirtį Neringos savivaldybės administracijos Jaunimo reikalų koordinatoriui pateikia informaciją apie jaunimo savanoriškos tarnybos </w:t>
      </w:r>
      <w:r w:rsidRPr="002753DE">
        <w:rPr>
          <w:bCs/>
          <w:szCs w:val="24"/>
        </w:rPr>
        <w:t xml:space="preserve">Neringos </w:t>
      </w:r>
      <w:r w:rsidRPr="002753DE">
        <w:rPr>
          <w:szCs w:val="24"/>
        </w:rPr>
        <w:t>savivaldybėje programos įgyvendinimą bei pasiektus rodiklius.</w:t>
      </w:r>
    </w:p>
    <w:p w14:paraId="73DEFFF7" w14:textId="5B6A6B4F" w:rsidR="002753DE" w:rsidRDefault="00F64CC3" w:rsidP="002753DE">
      <w:pPr>
        <w:pStyle w:val="Sraopastraipa"/>
        <w:numPr>
          <w:ilvl w:val="0"/>
          <w:numId w:val="2"/>
        </w:numPr>
        <w:tabs>
          <w:tab w:val="left" w:pos="993"/>
        </w:tabs>
        <w:ind w:left="0" w:firstLine="567"/>
        <w:jc w:val="both"/>
        <w:rPr>
          <w:szCs w:val="24"/>
        </w:rPr>
      </w:pPr>
      <w:r w:rsidRPr="002753DE">
        <w:rPr>
          <w:szCs w:val="24"/>
        </w:rPr>
        <w:t>Jaunimo reikalų taryba turi teisę tikrinti, kaip SVO organizacija laikosi šio Aprašo ir biudžeto lėšų naudojimo sutartyje nustatytų įsipareigojimų ir, esant reikalui, siūlyti administracijai nutraukti finansavimo sutartį.</w:t>
      </w:r>
    </w:p>
    <w:p w14:paraId="15FADC92" w14:textId="60F6A7BD" w:rsidR="002753DE" w:rsidRDefault="002753DE" w:rsidP="00B22A1F">
      <w:pPr>
        <w:pStyle w:val="Sraopastraipa"/>
        <w:numPr>
          <w:ilvl w:val="0"/>
          <w:numId w:val="2"/>
        </w:numPr>
        <w:tabs>
          <w:tab w:val="left" w:pos="993"/>
        </w:tabs>
        <w:autoSpaceDE w:val="0"/>
        <w:autoSpaceDN w:val="0"/>
        <w:adjustRightInd w:val="0"/>
        <w:ind w:left="0" w:firstLine="567"/>
        <w:jc w:val="both"/>
        <w:rPr>
          <w:rFonts w:ascii="TimesNewRomanPSMT" w:hAnsi="TimesNewRomanPSMT" w:cs="TimesNewRomanPSMT"/>
          <w:szCs w:val="24"/>
        </w:rPr>
      </w:pPr>
      <w:r w:rsidRPr="002753DE">
        <w:rPr>
          <w:rFonts w:ascii="TimesNewRomanPSMT" w:hAnsi="TimesNewRomanPSMT" w:cs="TimesNewRomanPSMT"/>
          <w:szCs w:val="24"/>
        </w:rPr>
        <w:t>Savivaldybės biudžeto lėšos Jaunimo savanoriškos tarnybos organizavimui turi būti panaudotos einamaisiais biudžetiniais metais iki gruodžio 31 d.</w:t>
      </w:r>
    </w:p>
    <w:p w14:paraId="1736F88E" w14:textId="32A5076A" w:rsidR="00F64CC3" w:rsidRPr="002753DE" w:rsidRDefault="002753DE" w:rsidP="002753DE">
      <w:pPr>
        <w:pStyle w:val="Sraopastraipa"/>
        <w:numPr>
          <w:ilvl w:val="0"/>
          <w:numId w:val="2"/>
        </w:numPr>
        <w:tabs>
          <w:tab w:val="left" w:pos="993"/>
        </w:tabs>
        <w:autoSpaceDE w:val="0"/>
        <w:autoSpaceDN w:val="0"/>
        <w:adjustRightInd w:val="0"/>
        <w:ind w:left="0" w:firstLine="567"/>
        <w:jc w:val="both"/>
        <w:rPr>
          <w:szCs w:val="24"/>
        </w:rPr>
      </w:pPr>
      <w:r w:rsidRPr="002753DE">
        <w:rPr>
          <w:rFonts w:ascii="TimesNewRomanPSMT" w:hAnsi="TimesNewRomanPSMT" w:cs="TimesNewRomanPSMT"/>
          <w:szCs w:val="24"/>
        </w:rPr>
        <w:t>Nepanaudotas lėšas SVO organizacija turi grąžinti į Savivaldybės administracijos sąskaitą, kuri nurodyta Savivaldybės biudžeto lėšų naudojimo sutarties rekvizituose</w:t>
      </w:r>
      <w:r>
        <w:rPr>
          <w:szCs w:val="24"/>
        </w:rPr>
        <w:t>.</w:t>
      </w:r>
    </w:p>
    <w:p w14:paraId="5A378F7B" w14:textId="77777777" w:rsidR="00F64CC3" w:rsidRPr="00994B31" w:rsidRDefault="00F64CC3" w:rsidP="00F64CC3">
      <w:pPr>
        <w:tabs>
          <w:tab w:val="left" w:pos="0"/>
        </w:tabs>
        <w:jc w:val="center"/>
        <w:rPr>
          <w:b/>
          <w:szCs w:val="24"/>
        </w:rPr>
      </w:pPr>
    </w:p>
    <w:p w14:paraId="20884FC1" w14:textId="77777777" w:rsidR="00F64CC3" w:rsidRPr="00994B31" w:rsidRDefault="00F64CC3" w:rsidP="00F64CC3">
      <w:pPr>
        <w:tabs>
          <w:tab w:val="left" w:pos="0"/>
        </w:tabs>
        <w:jc w:val="center"/>
        <w:rPr>
          <w:b/>
          <w:szCs w:val="24"/>
        </w:rPr>
      </w:pPr>
      <w:r w:rsidRPr="00994B31">
        <w:rPr>
          <w:b/>
          <w:szCs w:val="24"/>
        </w:rPr>
        <w:t>III SKYRIUS</w:t>
      </w:r>
    </w:p>
    <w:p w14:paraId="2868726F" w14:textId="77777777" w:rsidR="00F64CC3" w:rsidRPr="00994B31" w:rsidRDefault="00F64CC3" w:rsidP="00F64CC3">
      <w:pPr>
        <w:tabs>
          <w:tab w:val="left" w:pos="0"/>
        </w:tabs>
        <w:jc w:val="center"/>
        <w:rPr>
          <w:b/>
          <w:szCs w:val="24"/>
        </w:rPr>
      </w:pPr>
      <w:r w:rsidRPr="00994B31">
        <w:rPr>
          <w:b/>
          <w:szCs w:val="24"/>
        </w:rPr>
        <w:t>BAIGIAMOSIOS NUOSTATOS</w:t>
      </w:r>
    </w:p>
    <w:p w14:paraId="49FAE590" w14:textId="77777777" w:rsidR="00F64CC3" w:rsidRPr="00994B31" w:rsidRDefault="00F64CC3" w:rsidP="00F64CC3">
      <w:pPr>
        <w:ind w:firstLine="426"/>
        <w:jc w:val="both"/>
        <w:rPr>
          <w:szCs w:val="24"/>
        </w:rPr>
      </w:pPr>
    </w:p>
    <w:p w14:paraId="3945ABF7" w14:textId="2C9F0ECF"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Savivaldybės administracija teikia metodinę pagalbą, rekomendacijas SVO organizacijoms ir priimančioms organizacijoms, kitoms savivaldybių įstaigoms, kitiems fiziniams ir juridiniams asmenims</w:t>
      </w:r>
      <w:r w:rsidR="009D361E">
        <w:rPr>
          <w:szCs w:val="24"/>
        </w:rPr>
        <w:t xml:space="preserve"> Jaunimo</w:t>
      </w:r>
      <w:r w:rsidRPr="002753DE">
        <w:rPr>
          <w:szCs w:val="24"/>
        </w:rPr>
        <w:t xml:space="preserve"> savanoriškos tarnybos įgyvendinimo klausimais.</w:t>
      </w:r>
    </w:p>
    <w:p w14:paraId="40E2F6BA" w14:textId="0D4B5C48"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 xml:space="preserve">Aprašą tvirtina, keičia ir pildo </w:t>
      </w:r>
      <w:r w:rsidRPr="002753DE">
        <w:rPr>
          <w:bCs/>
          <w:szCs w:val="24"/>
        </w:rPr>
        <w:t xml:space="preserve">Neringos </w:t>
      </w:r>
      <w:r w:rsidRPr="002753DE">
        <w:rPr>
          <w:szCs w:val="24"/>
        </w:rPr>
        <w:t>savivaldybės taryba.</w:t>
      </w:r>
    </w:p>
    <w:p w14:paraId="5E2008CC" w14:textId="69EA1A1F"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Aprašo vykdymo kontrolę atlieka Jaunimo reikalų koordinatorius teisės aktų nustatyta tvarka.</w:t>
      </w:r>
    </w:p>
    <w:p w14:paraId="0DFE620A" w14:textId="0153918A" w:rsidR="00F64CC3" w:rsidRPr="002753DE" w:rsidRDefault="00F64CC3" w:rsidP="002753DE">
      <w:pPr>
        <w:pStyle w:val="Sraopastraipa"/>
        <w:numPr>
          <w:ilvl w:val="0"/>
          <w:numId w:val="2"/>
        </w:numPr>
        <w:tabs>
          <w:tab w:val="left" w:pos="993"/>
        </w:tabs>
        <w:ind w:left="0" w:firstLine="567"/>
        <w:jc w:val="both"/>
        <w:rPr>
          <w:szCs w:val="24"/>
        </w:rPr>
      </w:pPr>
      <w:r w:rsidRPr="002753DE">
        <w:rPr>
          <w:szCs w:val="24"/>
        </w:rPr>
        <w:t>Ginčai dėl šio Aprašo taikymo, dėl sprendimo lėšų skyrimo ar neskyrimo klausimais sprendžiami Lietuvos Respublikos teisės aktų nustatyta tvarka.</w:t>
      </w:r>
    </w:p>
    <w:p w14:paraId="7303CAA2" w14:textId="77777777" w:rsidR="00F64CC3" w:rsidRPr="00994B31" w:rsidRDefault="00F64CC3" w:rsidP="00F64CC3">
      <w:pPr>
        <w:jc w:val="center"/>
        <w:rPr>
          <w:szCs w:val="24"/>
        </w:rPr>
      </w:pPr>
      <w:r w:rsidRPr="00994B31">
        <w:rPr>
          <w:szCs w:val="24"/>
        </w:rPr>
        <w:t>________________________________</w:t>
      </w:r>
    </w:p>
    <w:p w14:paraId="0AEFE324" w14:textId="77777777" w:rsidR="00235F88" w:rsidRDefault="00235F88" w:rsidP="00F64CC3">
      <w:pPr>
        <w:spacing w:line="276" w:lineRule="auto"/>
        <w:jc w:val="center"/>
        <w:rPr>
          <w:snapToGrid w:val="0"/>
        </w:rPr>
      </w:pPr>
    </w:p>
    <w:sectPr w:rsidR="00235F88" w:rsidSect="00F64CC3">
      <w:pgSz w:w="11906" w:h="16838"/>
      <w:pgMar w:top="1134" w:right="567" w:bottom="1134" w:left="1701" w:header="720" w:footer="720" w:gutter="0"/>
      <w:pgNumType w:start="1"/>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24B36" w14:textId="77777777" w:rsidR="00442FE4" w:rsidRDefault="00442FE4">
      <w:pPr>
        <w:suppressAutoHyphens/>
        <w:rPr>
          <w:szCs w:val="24"/>
          <w:lang w:eastAsia="ar-SA"/>
        </w:rPr>
      </w:pPr>
      <w:r>
        <w:rPr>
          <w:szCs w:val="24"/>
          <w:lang w:eastAsia="ar-SA"/>
        </w:rPr>
        <w:separator/>
      </w:r>
    </w:p>
  </w:endnote>
  <w:endnote w:type="continuationSeparator" w:id="0">
    <w:p w14:paraId="2C5EB487" w14:textId="77777777" w:rsidR="00442FE4" w:rsidRDefault="00442FE4">
      <w:pPr>
        <w:suppressAutoHyphens/>
        <w:rPr>
          <w:szCs w:val="24"/>
          <w:lang w:eastAsia="ar-SA"/>
        </w:rPr>
      </w:pPr>
      <w:r>
        <w:rPr>
          <w:szCs w:val="24"/>
          <w:lang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5AF49" w14:textId="3AFB4B99" w:rsidR="00F64CC3" w:rsidRDefault="00F64CC3">
    <w:pPr>
      <w:pStyle w:val="Porat"/>
    </w:pPr>
    <w:r>
      <w:t xml:space="preserve">Asta </w:t>
    </w:r>
    <w:proofErr w:type="spellStart"/>
    <w:r>
      <w:t>Baškevičienė</w:t>
    </w:r>
    <w:proofErr w:type="spellEnd"/>
  </w:p>
  <w:p w14:paraId="4BB8381A" w14:textId="6E9FEED3" w:rsidR="00F64CC3" w:rsidRDefault="00F64CC3">
    <w:pPr>
      <w:pStyle w:val="Porat"/>
    </w:pPr>
    <w:r>
      <w:t>2020-11-</w:t>
    </w:r>
    <w:r w:rsidR="00FB2451">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E918D" w14:textId="77777777" w:rsidR="00442FE4" w:rsidRDefault="00442FE4">
      <w:pPr>
        <w:suppressAutoHyphens/>
        <w:rPr>
          <w:szCs w:val="24"/>
          <w:lang w:eastAsia="ar-SA"/>
        </w:rPr>
      </w:pPr>
      <w:r>
        <w:rPr>
          <w:szCs w:val="24"/>
          <w:lang w:eastAsia="ar-SA"/>
        </w:rPr>
        <w:separator/>
      </w:r>
    </w:p>
  </w:footnote>
  <w:footnote w:type="continuationSeparator" w:id="0">
    <w:p w14:paraId="3B3DBAD4" w14:textId="77777777" w:rsidR="00442FE4" w:rsidRDefault="00442FE4">
      <w:pPr>
        <w:suppressAutoHyphens/>
        <w:rPr>
          <w:szCs w:val="24"/>
          <w:lang w:eastAsia="ar-SA"/>
        </w:rPr>
      </w:pPr>
      <w:r>
        <w:rPr>
          <w:szCs w:val="24"/>
          <w:lang w:eastAsia="ar-S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7A33A" w14:textId="77777777" w:rsidR="00235F88" w:rsidRDefault="00C717E8">
    <w:pPr>
      <w:pStyle w:val="Antrats"/>
      <w:jc w:val="center"/>
    </w:pPr>
    <w:r>
      <w:fldChar w:fldCharType="begin"/>
    </w:r>
    <w:r>
      <w:instrText>PAGE   \* MERGEFORMAT</w:instrText>
    </w:r>
    <w:r>
      <w:fldChar w:fldCharType="separate"/>
    </w:r>
    <w:r w:rsidR="00887DBF">
      <w:rPr>
        <w:noProof/>
      </w:rPr>
      <w:t>2</w:t>
    </w:r>
    <w:r>
      <w:fldChar w:fldCharType="end"/>
    </w:r>
  </w:p>
  <w:p w14:paraId="528DCA3A" w14:textId="77777777" w:rsidR="00235F88" w:rsidRDefault="00235F8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49938" w14:textId="234A9184" w:rsidR="00235F88" w:rsidRPr="00F64CC3" w:rsidRDefault="00235F88" w:rsidP="00F64CC3">
    <w:pPr>
      <w:pStyle w:val="Antrats"/>
      <w:jc w:val="right"/>
      <w:rPr>
        <w:b/>
        <w:bCs/>
      </w:rPr>
    </w:pPr>
  </w:p>
  <w:p w14:paraId="2FB6D6DB" w14:textId="77777777" w:rsidR="00235F88" w:rsidRDefault="00235F8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31147"/>
    <w:multiLevelType w:val="multilevel"/>
    <w:tmpl w:val="B8CCEAB2"/>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3DFC285F"/>
    <w:multiLevelType w:val="multilevel"/>
    <w:tmpl w:val="B8CCEAB2"/>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527756E9"/>
    <w:multiLevelType w:val="multilevel"/>
    <w:tmpl w:val="B8CCEAB2"/>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 w15:restartNumberingAfterBreak="0">
    <w:nsid w:val="71DE1E65"/>
    <w:multiLevelType w:val="hybridMultilevel"/>
    <w:tmpl w:val="6E38C0B8"/>
    <w:lvl w:ilvl="0" w:tplc="0427000F">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0E7"/>
    <w:rsid w:val="00031CB6"/>
    <w:rsid w:val="00235F88"/>
    <w:rsid w:val="002753DE"/>
    <w:rsid w:val="00442FE4"/>
    <w:rsid w:val="005C660F"/>
    <w:rsid w:val="005D447D"/>
    <w:rsid w:val="006D690A"/>
    <w:rsid w:val="0082405F"/>
    <w:rsid w:val="00887DBF"/>
    <w:rsid w:val="009D361E"/>
    <w:rsid w:val="00A960E7"/>
    <w:rsid w:val="00B31681"/>
    <w:rsid w:val="00C717E8"/>
    <w:rsid w:val="00D236AA"/>
    <w:rsid w:val="00E21B30"/>
    <w:rsid w:val="00F64CC3"/>
    <w:rsid w:val="00FB2451"/>
    <w:rsid w:val="00FC458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A79F68"/>
  <w15:docId w15:val="{B75B4971-5E79-4830-B441-07FCAF86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uiPriority w:val="99"/>
    <w:pPr>
      <w:tabs>
        <w:tab w:val="center" w:pos="4819"/>
        <w:tab w:val="right" w:pos="9638"/>
      </w:tabs>
    </w:pPr>
  </w:style>
  <w:style w:type="character" w:customStyle="1" w:styleId="PoratDiagrama">
    <w:name w:val="Poraštė Diagrama"/>
    <w:basedOn w:val="Numatytasispastraiposriftas"/>
    <w:link w:val="Porat"/>
    <w:uiPriority w:val="99"/>
  </w:style>
  <w:style w:type="paragraph" w:styleId="Debesliotekstas">
    <w:name w:val="Balloon Text"/>
    <w:basedOn w:val="prastasis"/>
    <w:link w:val="DebesliotekstasDiagrama"/>
    <w:uiPriority w:val="99"/>
    <w:rsid w:val="00F64CC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rsid w:val="00F64CC3"/>
    <w:rPr>
      <w:rFonts w:ascii="Segoe UI" w:hAnsi="Segoe UI" w:cs="Segoe UI"/>
      <w:sz w:val="18"/>
      <w:szCs w:val="18"/>
    </w:rPr>
  </w:style>
  <w:style w:type="paragraph" w:styleId="Sraopastraipa">
    <w:name w:val="List Paragraph"/>
    <w:basedOn w:val="prastasis"/>
    <w:rsid w:val="002753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787542">
      <w:bodyDiv w:val="1"/>
      <w:marLeft w:val="0"/>
      <w:marRight w:val="0"/>
      <w:marTop w:val="0"/>
      <w:marBottom w:val="0"/>
      <w:divBdr>
        <w:top w:val="none" w:sz="0" w:space="0" w:color="auto"/>
        <w:left w:val="none" w:sz="0" w:space="0" w:color="auto"/>
        <w:bottom w:val="none" w:sz="0" w:space="0" w:color="auto"/>
        <w:right w:val="none" w:sz="0" w:space="0" w:color="auto"/>
      </w:divBdr>
    </w:div>
    <w:div w:id="99660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03AD7-2E56-4CC3-87D2-A5929C34D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793</Words>
  <Characters>6150</Characters>
  <Application>Microsoft Office Word</Application>
  <DocSecurity>0</DocSecurity>
  <Lines>51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 Baškevičienė</dc:creator>
  <cp:lastModifiedBy>Žydrūnė Janauskienė</cp:lastModifiedBy>
  <cp:revision>2</cp:revision>
  <cp:lastPrinted>2020-11-27T08:10:00Z</cp:lastPrinted>
  <dcterms:created xsi:type="dcterms:W3CDTF">2022-01-21T11:58:00Z</dcterms:created>
  <dcterms:modified xsi:type="dcterms:W3CDTF">2022-01-21T11:58:00Z</dcterms:modified>
</cp:coreProperties>
</file>