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0D2D9" w14:textId="77777777" w:rsidR="00D013FB" w:rsidRPr="00717492" w:rsidRDefault="00D013FB" w:rsidP="00D013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17492">
        <w:rPr>
          <w:rFonts w:ascii="Times New Roman" w:hAnsi="Times New Roman" w:cs="Times New Roman"/>
          <w:b/>
          <w:bCs/>
          <w:sz w:val="24"/>
          <w:szCs w:val="24"/>
        </w:rPr>
        <w:t>Informacija apie įsakymo projektą</w:t>
      </w:r>
    </w:p>
    <w:p w14:paraId="6ED27AC0" w14:textId="3B9D0C7B" w:rsidR="00D013FB" w:rsidRPr="00717492" w:rsidRDefault="00D013FB" w:rsidP="00D013FB">
      <w:pPr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>Informuojame apie parengtą Neringos savivaldybės administracijos direktoriaus įsakym</w:t>
      </w:r>
      <w:r w:rsidR="00810A04">
        <w:rPr>
          <w:rFonts w:ascii="Times New Roman" w:hAnsi="Times New Roman" w:cs="Times New Roman"/>
          <w:sz w:val="24"/>
          <w:szCs w:val="24"/>
        </w:rPr>
        <w:t>o projektą</w:t>
      </w:r>
      <w:r w:rsidR="003D03E7" w:rsidRPr="00717492">
        <w:rPr>
          <w:rFonts w:ascii="Times New Roman" w:hAnsi="Times New Roman" w:cs="Times New Roman"/>
          <w:sz w:val="24"/>
          <w:szCs w:val="24"/>
        </w:rPr>
        <w:t xml:space="preserve"> „ Dėl </w:t>
      </w:r>
      <w:r w:rsidRPr="00717492">
        <w:rPr>
          <w:rFonts w:ascii="Times New Roman" w:hAnsi="Times New Roman" w:cs="Times New Roman"/>
          <w:sz w:val="24"/>
          <w:szCs w:val="24"/>
        </w:rPr>
        <w:t>Neringos savivaldybės tarybos 200</w:t>
      </w:r>
      <w:r w:rsidR="00717492" w:rsidRPr="00717492">
        <w:rPr>
          <w:rFonts w:ascii="Times New Roman" w:hAnsi="Times New Roman" w:cs="Times New Roman"/>
          <w:sz w:val="24"/>
          <w:szCs w:val="24"/>
        </w:rPr>
        <w:t>3</w:t>
      </w:r>
      <w:r w:rsidRPr="00717492">
        <w:rPr>
          <w:rFonts w:ascii="Times New Roman" w:hAnsi="Times New Roman" w:cs="Times New Roman"/>
          <w:sz w:val="24"/>
          <w:szCs w:val="24"/>
        </w:rPr>
        <w:t xml:space="preserve"> m. </w:t>
      </w:r>
      <w:r w:rsidR="00717492" w:rsidRPr="00717492">
        <w:rPr>
          <w:rFonts w:ascii="Times New Roman" w:hAnsi="Times New Roman" w:cs="Times New Roman"/>
          <w:sz w:val="24"/>
          <w:szCs w:val="24"/>
        </w:rPr>
        <w:t>balandžio</w:t>
      </w:r>
      <w:r w:rsidRPr="00717492">
        <w:rPr>
          <w:rFonts w:ascii="Times New Roman" w:hAnsi="Times New Roman" w:cs="Times New Roman"/>
          <w:sz w:val="24"/>
          <w:szCs w:val="24"/>
        </w:rPr>
        <w:t xml:space="preserve"> 2</w:t>
      </w:r>
      <w:r w:rsidR="00717492" w:rsidRPr="00717492">
        <w:rPr>
          <w:rFonts w:ascii="Times New Roman" w:hAnsi="Times New Roman" w:cs="Times New Roman"/>
          <w:sz w:val="24"/>
          <w:szCs w:val="24"/>
        </w:rPr>
        <w:t>3</w:t>
      </w:r>
      <w:r w:rsidRPr="00717492">
        <w:rPr>
          <w:rFonts w:ascii="Times New Roman" w:hAnsi="Times New Roman" w:cs="Times New Roman"/>
          <w:sz w:val="24"/>
          <w:szCs w:val="24"/>
        </w:rPr>
        <w:t xml:space="preserve"> d. sprendimu Nr. </w:t>
      </w:r>
      <w:r w:rsidR="00717492" w:rsidRPr="00717492">
        <w:rPr>
          <w:rFonts w:ascii="Times New Roman" w:hAnsi="Times New Roman" w:cs="Times New Roman"/>
          <w:sz w:val="24"/>
          <w:szCs w:val="24"/>
        </w:rPr>
        <w:t>21</w:t>
      </w:r>
      <w:r w:rsidRPr="00717492">
        <w:rPr>
          <w:rFonts w:ascii="Times New Roman" w:hAnsi="Times New Roman" w:cs="Times New Roman"/>
          <w:sz w:val="24"/>
          <w:szCs w:val="24"/>
        </w:rPr>
        <w:t xml:space="preserve"> „Dėl </w:t>
      </w:r>
      <w:r w:rsidR="00717492" w:rsidRPr="00717492">
        <w:rPr>
          <w:rFonts w:ascii="Times New Roman" w:hAnsi="Times New Roman" w:cs="Times New Roman"/>
          <w:sz w:val="24"/>
          <w:szCs w:val="24"/>
        </w:rPr>
        <w:t>žemės sklypų Naglių g. 27, 29, 31, Neringa, detaliojo</w:t>
      </w:r>
      <w:r w:rsidR="008A1E68">
        <w:rPr>
          <w:rFonts w:ascii="Times New Roman" w:hAnsi="Times New Roman" w:cs="Times New Roman"/>
          <w:sz w:val="24"/>
          <w:szCs w:val="24"/>
        </w:rPr>
        <w:t xml:space="preserve"> </w:t>
      </w:r>
      <w:r w:rsidR="00717492" w:rsidRPr="00717492">
        <w:rPr>
          <w:rFonts w:ascii="Times New Roman" w:hAnsi="Times New Roman" w:cs="Times New Roman"/>
          <w:sz w:val="24"/>
          <w:szCs w:val="24"/>
        </w:rPr>
        <w:t>plano patvirtinimo ir pritarimo sutarčiai dėl infrastruktūros plėtojimo</w:t>
      </w:r>
      <w:r w:rsidRPr="00717492">
        <w:rPr>
          <w:rFonts w:ascii="Times New Roman" w:hAnsi="Times New Roman" w:cs="Times New Roman"/>
          <w:sz w:val="24"/>
          <w:szCs w:val="24"/>
        </w:rPr>
        <w:t xml:space="preserve">“ patvirtinto detaliojo plano koregavimo </w:t>
      </w:r>
      <w:r w:rsidR="00717492" w:rsidRPr="00717492">
        <w:rPr>
          <w:rFonts w:ascii="Times New Roman" w:hAnsi="Times New Roman" w:cs="Times New Roman"/>
          <w:sz w:val="24"/>
          <w:szCs w:val="24"/>
        </w:rPr>
        <w:t>pradžios</w:t>
      </w:r>
      <w:r w:rsidRPr="00717492">
        <w:rPr>
          <w:rFonts w:ascii="Times New Roman" w:hAnsi="Times New Roman" w:cs="Times New Roman"/>
          <w:sz w:val="24"/>
          <w:szCs w:val="24"/>
        </w:rPr>
        <w:t xml:space="preserve"> ir planavimo tikslų“.</w:t>
      </w:r>
    </w:p>
    <w:p w14:paraId="1BBC18A1" w14:textId="3B28A5FC" w:rsidR="00D013FB" w:rsidRPr="00717492" w:rsidRDefault="00D013FB" w:rsidP="00D013FB">
      <w:pPr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 xml:space="preserve">Planavimo tikslas : </w:t>
      </w:r>
    </w:p>
    <w:p w14:paraId="648167F0" w14:textId="23524FD4" w:rsidR="00717492" w:rsidRPr="00717492" w:rsidRDefault="00717492" w:rsidP="00717492">
      <w:pPr>
        <w:pStyle w:val="Sraopastraipa"/>
        <w:numPr>
          <w:ilvl w:val="0"/>
          <w:numId w:val="8"/>
        </w:numPr>
        <w:tabs>
          <w:tab w:val="left" w:pos="1134"/>
          <w:tab w:val="left" w:pos="1276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492">
        <w:rPr>
          <w:rFonts w:ascii="Times New Roman" w:hAnsi="Times New Roman"/>
          <w:sz w:val="24"/>
          <w:szCs w:val="24"/>
        </w:rPr>
        <w:t>pakeisti teisės aktų nustatyta tvarka žemės sklype Naglių g. 29 E, Neringa, kadastro</w:t>
      </w:r>
    </w:p>
    <w:p w14:paraId="32ED45BA" w14:textId="5225D877" w:rsidR="00D013FB" w:rsidRPr="00717492" w:rsidRDefault="00717492" w:rsidP="00717492">
      <w:pPr>
        <w:tabs>
          <w:tab w:val="left" w:pos="1134"/>
          <w:tab w:val="left" w:pos="1276"/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>Nr. 2301/0001:846, žemės naudojimo būdą iš susisiekimo ir inžinerinių komunikacijų aptarnavimo objektų teritorijos (I) į komercinės paskirties objektų teritorijos (K);</w:t>
      </w:r>
    </w:p>
    <w:p w14:paraId="04D5C485" w14:textId="77777777" w:rsidR="00717492" w:rsidRPr="00717492" w:rsidRDefault="00717492" w:rsidP="00717492">
      <w:pPr>
        <w:tabs>
          <w:tab w:val="left" w:pos="1134"/>
          <w:tab w:val="left" w:pos="1276"/>
          <w:tab w:val="left" w:pos="1701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1AD0F98" w14:textId="77777777" w:rsidR="00717492" w:rsidRPr="00717492" w:rsidRDefault="00717492" w:rsidP="00717492">
      <w:pPr>
        <w:pStyle w:val="Sraopastraipa"/>
        <w:numPr>
          <w:ilvl w:val="0"/>
          <w:numId w:val="8"/>
        </w:numPr>
        <w:spacing w:after="0"/>
        <w:rPr>
          <w:rFonts w:ascii="Times New Roman" w:hAnsi="Times New Roman"/>
          <w:sz w:val="24"/>
          <w:szCs w:val="24"/>
        </w:rPr>
      </w:pPr>
      <w:r w:rsidRPr="00717492">
        <w:rPr>
          <w:rFonts w:ascii="Times New Roman" w:hAnsi="Times New Roman"/>
          <w:sz w:val="24"/>
          <w:szCs w:val="24"/>
        </w:rPr>
        <w:t>pakeisti privalomuosius teritorijos naudojimo reglamentus vadovaujantis Neringos</w:t>
      </w:r>
    </w:p>
    <w:p w14:paraId="0EE644E2" w14:textId="08153C0A" w:rsidR="00D013FB" w:rsidRPr="00717492" w:rsidRDefault="00717492" w:rsidP="007174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>teritorijos bendrojo plano sprendiniais.</w:t>
      </w:r>
    </w:p>
    <w:p w14:paraId="7F20975F" w14:textId="77777777" w:rsidR="00717492" w:rsidRPr="00717492" w:rsidRDefault="00717492" w:rsidP="0071749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099C27" w14:textId="1634261F" w:rsidR="00D013FB" w:rsidRPr="00717492" w:rsidRDefault="00D013FB" w:rsidP="00D013FB">
      <w:pPr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>Su parengtu įsakym</w:t>
      </w:r>
      <w:r w:rsidR="00810A04">
        <w:rPr>
          <w:rFonts w:ascii="Times New Roman" w:hAnsi="Times New Roman" w:cs="Times New Roman"/>
          <w:sz w:val="24"/>
          <w:szCs w:val="24"/>
        </w:rPr>
        <w:t>o projektu</w:t>
      </w:r>
      <w:r w:rsidRPr="00717492">
        <w:rPr>
          <w:rFonts w:ascii="Times New Roman" w:hAnsi="Times New Roman" w:cs="Times New Roman"/>
          <w:sz w:val="24"/>
          <w:szCs w:val="24"/>
        </w:rPr>
        <w:t xml:space="preserve"> galima susipažinti </w:t>
      </w:r>
      <w:r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 iki 2024m. </w:t>
      </w:r>
      <w:r w:rsidR="00810A04">
        <w:rPr>
          <w:rFonts w:ascii="Times New Roman" w:hAnsi="Times New Roman" w:cs="Times New Roman"/>
          <w:b/>
          <w:bCs/>
          <w:sz w:val="24"/>
          <w:szCs w:val="24"/>
        </w:rPr>
        <w:t>rugpjūčio</w:t>
      </w:r>
      <w:r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6C4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10A0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 d.</w:t>
      </w:r>
      <w:r w:rsidRPr="00717492">
        <w:rPr>
          <w:rFonts w:ascii="Times New Roman" w:hAnsi="Times New Roman" w:cs="Times New Roman"/>
          <w:sz w:val="24"/>
          <w:szCs w:val="24"/>
        </w:rPr>
        <w:t xml:space="preserve"> (imtinai) Neringos savivaldybės interneto svetainėje </w:t>
      </w:r>
      <w:hyperlink r:id="rId5" w:history="1">
        <w:r w:rsidRPr="00717492">
          <w:rPr>
            <w:rStyle w:val="Hipersaitas"/>
            <w:rFonts w:ascii="Times New Roman" w:hAnsi="Times New Roman" w:cs="Times New Roman"/>
            <w:sz w:val="24"/>
            <w:szCs w:val="24"/>
          </w:rPr>
          <w:t>www.neringa.lt</w:t>
        </w:r>
      </w:hyperlink>
      <w:r w:rsidRPr="00717492">
        <w:rPr>
          <w:rFonts w:ascii="Times New Roman" w:hAnsi="Times New Roman" w:cs="Times New Roman"/>
          <w:sz w:val="24"/>
          <w:szCs w:val="24"/>
        </w:rPr>
        <w:t> ir Architektūros ir teritorijų planavimo skyriaus patalpose, Taikos g. 2, Neringa.</w:t>
      </w:r>
    </w:p>
    <w:p w14:paraId="7DB83877" w14:textId="7652247F" w:rsidR="00D013FB" w:rsidRDefault="00D013FB" w:rsidP="00D013FB">
      <w:pPr>
        <w:rPr>
          <w:rFonts w:ascii="Times New Roman" w:hAnsi="Times New Roman" w:cs="Times New Roman"/>
          <w:sz w:val="24"/>
          <w:szCs w:val="24"/>
        </w:rPr>
      </w:pPr>
      <w:r w:rsidRPr="00717492">
        <w:rPr>
          <w:rFonts w:ascii="Times New Roman" w:hAnsi="Times New Roman" w:cs="Times New Roman"/>
          <w:sz w:val="24"/>
          <w:szCs w:val="24"/>
        </w:rPr>
        <w:t xml:space="preserve">Planavimo pasiūlymus dėl planavimo tikslų galima teikti raštu </w:t>
      </w:r>
      <w:r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iki 2024 m. </w:t>
      </w:r>
      <w:r w:rsidR="00810A04">
        <w:rPr>
          <w:rFonts w:ascii="Times New Roman" w:hAnsi="Times New Roman" w:cs="Times New Roman"/>
          <w:b/>
          <w:bCs/>
          <w:sz w:val="24"/>
          <w:szCs w:val="24"/>
        </w:rPr>
        <w:t>rugpjūčio</w:t>
      </w:r>
      <w:r w:rsidR="00810A04"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0A04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17492">
        <w:rPr>
          <w:rFonts w:ascii="Times New Roman" w:hAnsi="Times New Roman" w:cs="Times New Roman"/>
          <w:b/>
          <w:bCs/>
          <w:sz w:val="24"/>
          <w:szCs w:val="24"/>
        </w:rPr>
        <w:t xml:space="preserve"> d.</w:t>
      </w:r>
      <w:r w:rsidR="00810A04">
        <w:rPr>
          <w:rFonts w:ascii="Times New Roman" w:hAnsi="Times New Roman" w:cs="Times New Roman"/>
          <w:sz w:val="24"/>
          <w:szCs w:val="24"/>
        </w:rPr>
        <w:t xml:space="preserve"> </w:t>
      </w:r>
      <w:r w:rsidRPr="00717492">
        <w:rPr>
          <w:rFonts w:ascii="Times New Roman" w:hAnsi="Times New Roman" w:cs="Times New Roman"/>
          <w:sz w:val="24"/>
          <w:szCs w:val="24"/>
        </w:rPr>
        <w:t xml:space="preserve">(imtinai) planavimo organizatoriui – Neringos savivaldybės administracijos direktoriui, Taikos g. 2, Neringa arba </w:t>
      </w:r>
      <w:proofErr w:type="spellStart"/>
      <w:r w:rsidRPr="00717492">
        <w:rPr>
          <w:rFonts w:ascii="Times New Roman" w:hAnsi="Times New Roman" w:cs="Times New Roman"/>
          <w:sz w:val="24"/>
          <w:szCs w:val="24"/>
        </w:rPr>
        <w:t>el.paštu</w:t>
      </w:r>
      <w:proofErr w:type="spellEnd"/>
      <w:r w:rsidRPr="00717492">
        <w:rPr>
          <w:rFonts w:ascii="Times New Roman" w:hAnsi="Times New Roman" w:cs="Times New Roman"/>
          <w:sz w:val="24"/>
          <w:szCs w:val="24"/>
        </w:rPr>
        <w:t> </w:t>
      </w:r>
      <w:hyperlink r:id="rId6" w:history="1">
        <w:r w:rsidRPr="00717492">
          <w:rPr>
            <w:rStyle w:val="Hipersaitas"/>
            <w:rFonts w:ascii="Times New Roman" w:hAnsi="Times New Roman" w:cs="Times New Roman"/>
            <w:sz w:val="24"/>
            <w:szCs w:val="24"/>
          </w:rPr>
          <w:t>administracija@neringa.lt</w:t>
        </w:r>
      </w:hyperlink>
      <w:r w:rsidRPr="00717492">
        <w:rPr>
          <w:rFonts w:ascii="Times New Roman" w:hAnsi="Times New Roman" w:cs="Times New Roman"/>
          <w:sz w:val="24"/>
          <w:szCs w:val="24"/>
        </w:rPr>
        <w:t> . </w:t>
      </w:r>
    </w:p>
    <w:p w14:paraId="1E26F42B" w14:textId="77777777" w:rsidR="00717492" w:rsidRDefault="00717492" w:rsidP="00D013FB">
      <w:pPr>
        <w:rPr>
          <w:rFonts w:ascii="Times New Roman" w:hAnsi="Times New Roman" w:cs="Times New Roman"/>
          <w:sz w:val="24"/>
          <w:szCs w:val="24"/>
        </w:rPr>
      </w:pPr>
    </w:p>
    <w:p w14:paraId="42DF29F5" w14:textId="488BDC65" w:rsidR="00717492" w:rsidRPr="00717492" w:rsidRDefault="00717492" w:rsidP="00D01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Įsakymas įsigalioja po viešinimo procedūros, jei per nustatytą terminą pastabų ir pasiūlymų nebus gauta. </w:t>
      </w:r>
    </w:p>
    <w:p w14:paraId="4900E8CD" w14:textId="77777777" w:rsidR="000F5FF0" w:rsidRPr="00305857" w:rsidRDefault="000F5FF0">
      <w:pPr>
        <w:rPr>
          <w:rFonts w:ascii="Times New Roman" w:hAnsi="Times New Roman" w:cs="Times New Roman"/>
        </w:rPr>
      </w:pPr>
    </w:p>
    <w:sectPr w:rsidR="000F5FF0" w:rsidRPr="0030585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2EBA"/>
    <w:multiLevelType w:val="multilevel"/>
    <w:tmpl w:val="79424C12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1D271924"/>
    <w:multiLevelType w:val="hybridMultilevel"/>
    <w:tmpl w:val="83F6E0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11F14"/>
    <w:multiLevelType w:val="multilevel"/>
    <w:tmpl w:val="A61867DA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color w:val="auto"/>
        <w:sz w:val="24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36CD16DE"/>
    <w:multiLevelType w:val="hybridMultilevel"/>
    <w:tmpl w:val="E54876B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940D4"/>
    <w:multiLevelType w:val="hybridMultilevel"/>
    <w:tmpl w:val="71D215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9201D"/>
    <w:multiLevelType w:val="hybridMultilevel"/>
    <w:tmpl w:val="4F945A4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777927"/>
    <w:multiLevelType w:val="hybridMultilevel"/>
    <w:tmpl w:val="5B1472A6"/>
    <w:lvl w:ilvl="0" w:tplc="198A1E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B00259D"/>
    <w:multiLevelType w:val="hybridMultilevel"/>
    <w:tmpl w:val="87C06FD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6935555">
    <w:abstractNumId w:val="0"/>
  </w:num>
  <w:num w:numId="2" w16cid:durableId="1791825502">
    <w:abstractNumId w:val="2"/>
  </w:num>
  <w:num w:numId="3" w16cid:durableId="1663897816">
    <w:abstractNumId w:val="7"/>
  </w:num>
  <w:num w:numId="4" w16cid:durableId="530190025">
    <w:abstractNumId w:val="5"/>
  </w:num>
  <w:num w:numId="5" w16cid:durableId="1450051545">
    <w:abstractNumId w:val="3"/>
  </w:num>
  <w:num w:numId="6" w16cid:durableId="1874734513">
    <w:abstractNumId w:val="1"/>
  </w:num>
  <w:num w:numId="7" w16cid:durableId="428887924">
    <w:abstractNumId w:val="4"/>
  </w:num>
  <w:num w:numId="8" w16cid:durableId="2662378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FB"/>
    <w:rsid w:val="000F5FF0"/>
    <w:rsid w:val="002205F3"/>
    <w:rsid w:val="00293870"/>
    <w:rsid w:val="002A0A8E"/>
    <w:rsid w:val="00305857"/>
    <w:rsid w:val="003D03E7"/>
    <w:rsid w:val="004E6C4D"/>
    <w:rsid w:val="00717492"/>
    <w:rsid w:val="00810A04"/>
    <w:rsid w:val="008A1E68"/>
    <w:rsid w:val="00D013FB"/>
    <w:rsid w:val="00EF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6DAA3"/>
  <w15:chartTrackingRefBased/>
  <w15:docId w15:val="{4869AF48-AA3D-43C3-BF10-7ED498E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013F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013FB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D013FB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61%64%6d%69%6e%69%73%74%72%61%63%69%6a%61%40%6e%65%72%69%6e%67%61%2e%6c%74" TargetMode="External"/><Relationship Id="rId5" Type="http://schemas.openxmlformats.org/officeDocument/2006/relationships/hyperlink" Target="https://www.neringa.l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968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Žydrūnė Stuopelytė</dc:creator>
  <cp:keywords/>
  <dc:description/>
  <cp:lastModifiedBy>Žydrūnė Stuopelytė</cp:lastModifiedBy>
  <cp:revision>4</cp:revision>
  <cp:lastPrinted>2024-09-03T07:08:00Z</cp:lastPrinted>
  <dcterms:created xsi:type="dcterms:W3CDTF">2024-09-03T07:07:00Z</dcterms:created>
  <dcterms:modified xsi:type="dcterms:W3CDTF">2025-06-16T07:45:00Z</dcterms:modified>
</cp:coreProperties>
</file>